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FBCDA" w14:textId="37B98BC4" w:rsidR="00A137EC" w:rsidRPr="000727D8"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r w:rsidRPr="000727D8">
        <w:rPr>
          <w:rFonts w:ascii="Arial" w:hAnsi="Arial" w:cs="Arial"/>
          <w:color w:val="000000" w:themeColor="text1"/>
          <w:sz w:val="22"/>
          <w:szCs w:val="22"/>
        </w:rPr>
        <w:t xml:space="preserve">Lisa </w:t>
      </w:r>
      <w:r>
        <w:rPr>
          <w:rFonts w:ascii="Arial" w:hAnsi="Arial" w:cs="Arial"/>
          <w:color w:val="000000" w:themeColor="text1"/>
          <w:sz w:val="22"/>
          <w:szCs w:val="22"/>
        </w:rPr>
        <w:t>1</w:t>
      </w:r>
    </w:p>
    <w:p w14:paraId="362CA1E8" w14:textId="08B6A532" w:rsidR="00A137EC"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r>
        <w:rPr>
          <w:rFonts w:ascii="Arial" w:hAnsi="Arial" w:cs="Arial"/>
          <w:color w:val="000000" w:themeColor="text1"/>
          <w:sz w:val="22"/>
          <w:szCs w:val="22"/>
        </w:rPr>
        <w:t xml:space="preserve">Riigieelarvelise toetuse kasutamise lepingu juurde </w:t>
      </w:r>
    </w:p>
    <w:p w14:paraId="61EC1F6B" w14:textId="77777777" w:rsidR="00A137EC" w:rsidRPr="00574B80"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p>
    <w:p w14:paraId="5D712F8C" w14:textId="77777777" w:rsidR="0067686A" w:rsidRPr="00C5276C" w:rsidRDefault="0067686A" w:rsidP="0067686A">
      <w:pPr>
        <w:jc w:val="center"/>
        <w:rPr>
          <w:b/>
          <w:lang w:val="et-EE"/>
        </w:rPr>
      </w:pPr>
      <w:r w:rsidRPr="00C5276C">
        <w:rPr>
          <w:b/>
          <w:lang w:val="et-EE"/>
        </w:rPr>
        <w:t>PROJEKTITOETUSE KASUTAMISE ARUANNE</w:t>
      </w:r>
    </w:p>
    <w:p w14:paraId="5D712F8D" w14:textId="77777777" w:rsidR="0067686A" w:rsidRDefault="0067686A" w:rsidP="0067686A">
      <w:pPr>
        <w:rPr>
          <w:lang w:val="et-EE"/>
        </w:rPr>
      </w:pPr>
    </w:p>
    <w:p w14:paraId="5D712F8E"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3114"/>
        <w:gridCol w:w="6520"/>
      </w:tblGrid>
      <w:tr w:rsidR="0067686A" w:rsidRPr="00C5276C" w14:paraId="5D712F91" w14:textId="77777777" w:rsidTr="00B055AA">
        <w:tc>
          <w:tcPr>
            <w:tcW w:w="3114" w:type="dxa"/>
          </w:tcPr>
          <w:p w14:paraId="5D712F8F" w14:textId="77777777" w:rsidR="0067686A" w:rsidRPr="00C5276C" w:rsidRDefault="0067686A" w:rsidP="00B055AA">
            <w:pPr>
              <w:rPr>
                <w:b/>
                <w:lang w:val="et-EE"/>
              </w:rPr>
            </w:pPr>
            <w:r w:rsidRPr="00C5276C">
              <w:rPr>
                <w:b/>
                <w:lang w:val="et-EE"/>
              </w:rPr>
              <w:t>Toetuse saaja nimi</w:t>
            </w:r>
          </w:p>
        </w:tc>
        <w:tc>
          <w:tcPr>
            <w:tcW w:w="6520" w:type="dxa"/>
          </w:tcPr>
          <w:p w14:paraId="5D712F90" w14:textId="5633E54F" w:rsidR="0067686A" w:rsidRPr="00C5276C" w:rsidRDefault="00FD10C3" w:rsidP="00B055AA">
            <w:pPr>
              <w:rPr>
                <w:lang w:val="et-EE"/>
              </w:rPr>
            </w:pPr>
            <w:r>
              <w:rPr>
                <w:lang w:val="et-EE"/>
              </w:rPr>
              <w:t xml:space="preserve">MTÜ </w:t>
            </w:r>
            <w:proofErr w:type="spellStart"/>
            <w:r>
              <w:rPr>
                <w:lang w:val="et-EE"/>
              </w:rPr>
              <w:t>Noorteklubi</w:t>
            </w:r>
            <w:proofErr w:type="spellEnd"/>
            <w:r>
              <w:rPr>
                <w:lang w:val="et-EE"/>
              </w:rPr>
              <w:t xml:space="preserve"> Samm</w:t>
            </w:r>
          </w:p>
        </w:tc>
      </w:tr>
      <w:tr w:rsidR="0067686A" w:rsidRPr="00C5276C" w14:paraId="5D712F94" w14:textId="77777777" w:rsidTr="00B055AA">
        <w:tc>
          <w:tcPr>
            <w:tcW w:w="3114" w:type="dxa"/>
          </w:tcPr>
          <w:p w14:paraId="5D712F92" w14:textId="77777777" w:rsidR="0067686A" w:rsidRPr="00C5276C" w:rsidRDefault="0067686A" w:rsidP="00B055AA">
            <w:pPr>
              <w:rPr>
                <w:b/>
                <w:lang w:val="et-EE"/>
              </w:rPr>
            </w:pPr>
            <w:r w:rsidRPr="00C5276C">
              <w:rPr>
                <w:b/>
                <w:lang w:val="et-EE"/>
              </w:rPr>
              <w:t>Projekti nimetus</w:t>
            </w:r>
          </w:p>
        </w:tc>
        <w:tc>
          <w:tcPr>
            <w:tcW w:w="6520" w:type="dxa"/>
          </w:tcPr>
          <w:p w14:paraId="5D712F93" w14:textId="43E3AFEE" w:rsidR="0067686A" w:rsidRPr="00C5276C" w:rsidRDefault="003D2572" w:rsidP="00B055AA">
            <w:pPr>
              <w:rPr>
                <w:lang w:val="et-EE"/>
              </w:rPr>
            </w:pPr>
            <w:r w:rsidRPr="003D2572">
              <w:rPr>
                <w:lang w:val="et-EE"/>
              </w:rPr>
              <w:t>Riigikaitse teemalised tegevused Märjamaa valla noortele</w:t>
            </w:r>
          </w:p>
        </w:tc>
      </w:tr>
      <w:tr w:rsidR="0067686A" w:rsidRPr="00C5276C" w14:paraId="5D712F98" w14:textId="77777777" w:rsidTr="00B055AA">
        <w:tc>
          <w:tcPr>
            <w:tcW w:w="3114" w:type="dxa"/>
          </w:tcPr>
          <w:p w14:paraId="5D712F95" w14:textId="77777777" w:rsidR="0067686A" w:rsidRPr="00C5276C" w:rsidRDefault="0067686A" w:rsidP="00B055AA">
            <w:pPr>
              <w:rPr>
                <w:b/>
                <w:lang w:val="et-EE"/>
              </w:rPr>
            </w:pPr>
            <w:r w:rsidRPr="00C5276C">
              <w:rPr>
                <w:b/>
                <w:lang w:val="et-EE"/>
              </w:rPr>
              <w:t>Projekti toimumise aeg</w:t>
            </w:r>
          </w:p>
          <w:p w14:paraId="5D712F96" w14:textId="77777777" w:rsidR="0067686A" w:rsidRPr="00C5276C" w:rsidRDefault="0067686A" w:rsidP="00B055AA">
            <w:pPr>
              <w:rPr>
                <w:lang w:val="et-EE"/>
              </w:rPr>
            </w:pPr>
            <w:r w:rsidRPr="00C5276C">
              <w:rPr>
                <w:lang w:val="et-EE"/>
              </w:rPr>
              <w:t>(millal tegevus reaalselt toimus)</w:t>
            </w:r>
          </w:p>
        </w:tc>
        <w:tc>
          <w:tcPr>
            <w:tcW w:w="6520" w:type="dxa"/>
          </w:tcPr>
          <w:p w14:paraId="5D712F97" w14:textId="10CC82E3" w:rsidR="0067686A" w:rsidRPr="00C5276C" w:rsidRDefault="009632FE" w:rsidP="00B055AA">
            <w:pPr>
              <w:rPr>
                <w:lang w:val="et-EE"/>
              </w:rPr>
            </w:pPr>
            <w:r>
              <w:rPr>
                <w:lang w:val="et-EE"/>
              </w:rPr>
              <w:t>22.03.2024; 13.04.2024; 13.-14.04.2024; 19.04.2024; 20.06.2024; 21.622.06.2024</w:t>
            </w:r>
          </w:p>
        </w:tc>
      </w:tr>
      <w:tr w:rsidR="0067686A" w:rsidRPr="00C5276C" w14:paraId="5D712F9C" w14:textId="77777777" w:rsidTr="00B055AA">
        <w:tc>
          <w:tcPr>
            <w:tcW w:w="3114" w:type="dxa"/>
          </w:tcPr>
          <w:p w14:paraId="5D712F99" w14:textId="77777777" w:rsidR="0067686A" w:rsidRPr="00C5276C" w:rsidRDefault="0067686A" w:rsidP="00B055AA">
            <w:pPr>
              <w:rPr>
                <w:lang w:val="et-EE"/>
              </w:rPr>
            </w:pPr>
            <w:r w:rsidRPr="00C5276C">
              <w:rPr>
                <w:b/>
                <w:lang w:val="et-EE"/>
              </w:rPr>
              <w:t>Toetuse kasutamise periood</w:t>
            </w:r>
          </w:p>
          <w:p w14:paraId="5D712F9A" w14:textId="77777777" w:rsidR="0067686A" w:rsidRPr="00C5276C" w:rsidRDefault="0067686A" w:rsidP="00B055AA">
            <w:pPr>
              <w:rPr>
                <w:lang w:val="et-EE"/>
              </w:rPr>
            </w:pPr>
            <w:r w:rsidRPr="00C5276C">
              <w:rPr>
                <w:lang w:val="et-EE"/>
              </w:rPr>
              <w:t>(vastavalt taotluses esitatud perioodile)</w:t>
            </w:r>
          </w:p>
        </w:tc>
        <w:tc>
          <w:tcPr>
            <w:tcW w:w="6520" w:type="dxa"/>
          </w:tcPr>
          <w:p w14:paraId="5D712F9B" w14:textId="0E90E9CF" w:rsidR="0067686A" w:rsidRPr="00C5276C" w:rsidRDefault="00A27AF7" w:rsidP="00B055AA">
            <w:pPr>
              <w:rPr>
                <w:lang w:val="et-EE"/>
              </w:rPr>
            </w:pPr>
            <w:r w:rsidRPr="00A27AF7">
              <w:rPr>
                <w:lang w:val="et-EE"/>
              </w:rPr>
              <w:t>01.02.2024-30.06.2024</w:t>
            </w:r>
          </w:p>
        </w:tc>
      </w:tr>
    </w:tbl>
    <w:p w14:paraId="5D712F9D" w14:textId="77777777" w:rsidR="0067686A" w:rsidRDefault="0067686A" w:rsidP="0067686A">
      <w:pPr>
        <w:rPr>
          <w:lang w:val="et-EE"/>
        </w:rPr>
      </w:pPr>
    </w:p>
    <w:p w14:paraId="5D712F9E" w14:textId="77777777" w:rsidR="0067686A" w:rsidRPr="00C5276C" w:rsidRDefault="0067686A" w:rsidP="0067686A">
      <w:pPr>
        <w:rPr>
          <w:lang w:val="et-EE"/>
        </w:rPr>
      </w:pPr>
    </w:p>
    <w:p w14:paraId="5D712F9F" w14:textId="77777777" w:rsidR="0067686A" w:rsidRPr="00C5276C" w:rsidRDefault="0067686A" w:rsidP="0067686A">
      <w:pPr>
        <w:rPr>
          <w:b/>
          <w:lang w:val="et-EE"/>
        </w:rPr>
      </w:pPr>
      <w:r w:rsidRPr="00C5276C">
        <w:rPr>
          <w:b/>
          <w:lang w:val="et-EE"/>
        </w:rPr>
        <w:t>TOIMUNUD PROJEKTI KOKKUVÕTE</w:t>
      </w:r>
    </w:p>
    <w:p w14:paraId="5D712FA0"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2485"/>
        <w:gridCol w:w="7193"/>
      </w:tblGrid>
      <w:tr w:rsidR="0067686A" w:rsidRPr="005F1AC3" w14:paraId="5D712FA4" w14:textId="77777777" w:rsidTr="0067686A">
        <w:tc>
          <w:tcPr>
            <w:tcW w:w="3114" w:type="dxa"/>
          </w:tcPr>
          <w:p w14:paraId="5D712FA1" w14:textId="77777777" w:rsidR="0067686A" w:rsidRPr="00C5276C" w:rsidRDefault="0067686A" w:rsidP="00B055AA">
            <w:pPr>
              <w:rPr>
                <w:b/>
                <w:lang w:val="et-EE"/>
              </w:rPr>
            </w:pPr>
            <w:r w:rsidRPr="00C5276C">
              <w:rPr>
                <w:b/>
                <w:lang w:val="et-EE"/>
              </w:rPr>
              <w:t>Toimunud projekti lühikokkuvõte</w:t>
            </w:r>
          </w:p>
          <w:p w14:paraId="5D712FA2" w14:textId="77777777" w:rsidR="0067686A" w:rsidRPr="00C5276C" w:rsidRDefault="0067686A" w:rsidP="00B055AA">
            <w:pPr>
              <w:rPr>
                <w:i/>
                <w:lang w:val="et-EE"/>
              </w:rPr>
            </w:pPr>
            <w:r w:rsidRPr="00C5276C">
              <w:rPr>
                <w:i/>
                <w:lang w:val="et-EE"/>
              </w:rPr>
              <w:t xml:space="preserve">Kirjeldage lühidalt projekti </w:t>
            </w:r>
            <w:r>
              <w:rPr>
                <w:i/>
                <w:lang w:val="et-EE"/>
              </w:rPr>
              <w:t>–</w:t>
            </w:r>
            <w:r w:rsidRPr="00C5276C">
              <w:rPr>
                <w:i/>
                <w:lang w:val="et-EE"/>
              </w:rPr>
              <w:t xml:space="preserve"> toimumise kohta, peamisi tegevusi, mille abil projekt ellu</w:t>
            </w:r>
            <w:r>
              <w:rPr>
                <w:i/>
                <w:lang w:val="et-EE"/>
              </w:rPr>
              <w:t xml:space="preserve"> </w:t>
            </w:r>
            <w:r w:rsidRPr="00C5276C">
              <w:rPr>
                <w:i/>
                <w:lang w:val="et-EE"/>
              </w:rPr>
              <w:t>vii</w:t>
            </w:r>
            <w:r>
              <w:rPr>
                <w:i/>
                <w:lang w:val="et-EE"/>
              </w:rPr>
              <w:t>di</w:t>
            </w:r>
            <w:r w:rsidRPr="00C5276C">
              <w:rPr>
                <w:i/>
                <w:lang w:val="et-EE"/>
              </w:rPr>
              <w:t>. Andke oma hinnang, kas projekt täitis oma eesmärgi, kas ja mil määral saavutasite taotluses püstitatud eesmärgid</w:t>
            </w:r>
            <w:r>
              <w:rPr>
                <w:i/>
                <w:lang w:val="et-EE"/>
              </w:rPr>
              <w:t xml:space="preserve">. </w:t>
            </w:r>
            <w:r w:rsidRPr="00C5276C">
              <w:rPr>
                <w:i/>
                <w:lang w:val="et-EE"/>
              </w:rPr>
              <w:t xml:space="preserve">Kui </w:t>
            </w:r>
            <w:r>
              <w:rPr>
                <w:i/>
                <w:lang w:val="et-EE"/>
              </w:rPr>
              <w:t xml:space="preserve">võrreldes algse taotlusega </w:t>
            </w:r>
            <w:r w:rsidRPr="00C5276C">
              <w:rPr>
                <w:i/>
                <w:lang w:val="et-EE"/>
              </w:rPr>
              <w:t>on olulisi muudatusi projekti tegevustes j</w:t>
            </w:r>
            <w:r>
              <w:rPr>
                <w:i/>
                <w:lang w:val="et-EE"/>
              </w:rPr>
              <w:t>a eesmärkides</w:t>
            </w:r>
            <w:r w:rsidRPr="00C5276C">
              <w:rPr>
                <w:i/>
                <w:lang w:val="et-EE"/>
              </w:rPr>
              <w:t>, siis kirjeldage põhjuseid ning andke neile</w:t>
            </w:r>
            <w:r>
              <w:rPr>
                <w:i/>
                <w:lang w:val="et-EE"/>
              </w:rPr>
              <w:t xml:space="preserve"> </w:t>
            </w:r>
            <w:r w:rsidRPr="00C5276C">
              <w:rPr>
                <w:i/>
                <w:lang w:val="et-EE"/>
              </w:rPr>
              <w:t>oma hinnang.</w:t>
            </w:r>
          </w:p>
        </w:tc>
        <w:tc>
          <w:tcPr>
            <w:tcW w:w="6520" w:type="dxa"/>
          </w:tcPr>
          <w:p w14:paraId="11BBA50D" w14:textId="77777777" w:rsidR="00353775" w:rsidRDefault="00066A6A" w:rsidP="00B055AA">
            <w:pPr>
              <w:rPr>
                <w:lang w:val="et-EE"/>
              </w:rPr>
            </w:pPr>
            <w:r w:rsidRPr="00066A6A">
              <w:rPr>
                <w:lang w:val="et-EE"/>
              </w:rPr>
              <w:t>22.03.2024</w:t>
            </w:r>
            <w:r>
              <w:rPr>
                <w:lang w:val="et-EE"/>
              </w:rPr>
              <w:t xml:space="preserve"> kohtumine noorte neidudega, kes läbisid ajateenistust</w:t>
            </w:r>
            <w:r w:rsidRPr="00066A6A">
              <w:rPr>
                <w:lang w:val="et-EE"/>
              </w:rPr>
              <w:t>; 13.04.2024</w:t>
            </w:r>
            <w:r>
              <w:rPr>
                <w:lang w:val="et-EE"/>
              </w:rPr>
              <w:t xml:space="preserve"> </w:t>
            </w:r>
            <w:proofErr w:type="spellStart"/>
            <w:r>
              <w:rPr>
                <w:lang w:val="et-EE"/>
              </w:rPr>
              <w:t>Naiskodukaitse</w:t>
            </w:r>
            <w:proofErr w:type="spellEnd"/>
            <w:r>
              <w:rPr>
                <w:lang w:val="et-EE"/>
              </w:rPr>
              <w:t xml:space="preserve"> praktiline töötuba </w:t>
            </w:r>
            <w:proofErr w:type="spellStart"/>
            <w:r>
              <w:rPr>
                <w:lang w:val="et-EE"/>
              </w:rPr>
              <w:t>teooriga</w:t>
            </w:r>
            <w:proofErr w:type="spellEnd"/>
            <w:r>
              <w:rPr>
                <w:lang w:val="et-EE"/>
              </w:rPr>
              <w:t>, kuidas tulla toime kriisiolukordades</w:t>
            </w:r>
            <w:r w:rsidRPr="00066A6A">
              <w:rPr>
                <w:lang w:val="et-EE"/>
              </w:rPr>
              <w:t xml:space="preserve">; </w:t>
            </w:r>
          </w:p>
          <w:p w14:paraId="18FF99A1" w14:textId="77777777" w:rsidR="00353775" w:rsidRDefault="00066A6A" w:rsidP="00B055AA">
            <w:pPr>
              <w:rPr>
                <w:lang w:val="et-EE"/>
              </w:rPr>
            </w:pPr>
            <w:r w:rsidRPr="00066A6A">
              <w:rPr>
                <w:lang w:val="et-EE"/>
              </w:rPr>
              <w:t>13.-14.04.2024</w:t>
            </w:r>
            <w:r w:rsidR="00353775">
              <w:rPr>
                <w:lang w:val="et-EE"/>
              </w:rPr>
              <w:t xml:space="preserve"> 2-päevane metsalaager Põrgupõhjal</w:t>
            </w:r>
            <w:r w:rsidRPr="00066A6A">
              <w:rPr>
                <w:lang w:val="et-EE"/>
              </w:rPr>
              <w:t xml:space="preserve">; </w:t>
            </w:r>
          </w:p>
          <w:p w14:paraId="047C2B8A" w14:textId="77777777" w:rsidR="00353775" w:rsidRDefault="00066A6A" w:rsidP="00B055AA">
            <w:pPr>
              <w:rPr>
                <w:lang w:val="et-EE"/>
              </w:rPr>
            </w:pPr>
            <w:r w:rsidRPr="00066A6A">
              <w:rPr>
                <w:lang w:val="et-EE"/>
              </w:rPr>
              <w:t>19.04.2024</w:t>
            </w:r>
            <w:r w:rsidR="00353775">
              <w:rPr>
                <w:lang w:val="et-EE"/>
              </w:rPr>
              <w:t xml:space="preserve"> kohtumine veteraniga Ruth Tiik, kes osalenud </w:t>
            </w:r>
            <w:proofErr w:type="spellStart"/>
            <w:r w:rsidR="00353775">
              <w:rPr>
                <w:lang w:val="et-EE"/>
              </w:rPr>
              <w:t>välismissioonidel</w:t>
            </w:r>
            <w:proofErr w:type="spellEnd"/>
            <w:r w:rsidRPr="00066A6A">
              <w:rPr>
                <w:lang w:val="et-EE"/>
              </w:rPr>
              <w:t xml:space="preserve">; </w:t>
            </w:r>
          </w:p>
          <w:p w14:paraId="1583C237" w14:textId="77777777" w:rsidR="0067686A" w:rsidRDefault="00066A6A" w:rsidP="00B055AA">
            <w:pPr>
              <w:rPr>
                <w:lang w:val="et-EE"/>
              </w:rPr>
            </w:pPr>
            <w:r w:rsidRPr="00066A6A">
              <w:rPr>
                <w:lang w:val="et-EE"/>
              </w:rPr>
              <w:t>20.06.2024</w:t>
            </w:r>
            <w:r w:rsidR="00353775">
              <w:rPr>
                <w:lang w:val="et-EE"/>
              </w:rPr>
              <w:t xml:space="preserve"> väljasõit Paldiski Vahipataljoni - ajateenistus</w:t>
            </w:r>
            <w:r w:rsidRPr="00066A6A">
              <w:rPr>
                <w:lang w:val="et-EE"/>
              </w:rPr>
              <w:t>; 21.622.06.2024</w:t>
            </w:r>
            <w:r w:rsidR="00353775">
              <w:rPr>
                <w:lang w:val="et-EE"/>
              </w:rPr>
              <w:t xml:space="preserve"> 2-päevane metsalaager Piirsalus raketibaasis.</w:t>
            </w:r>
          </w:p>
          <w:p w14:paraId="610CA4A7" w14:textId="77777777" w:rsidR="005E3EDA" w:rsidRDefault="005E3EDA" w:rsidP="00B055AA">
            <w:pPr>
              <w:rPr>
                <w:lang w:val="et-EE"/>
              </w:rPr>
            </w:pPr>
            <w:r>
              <w:rPr>
                <w:lang w:val="et-EE"/>
              </w:rPr>
              <w:t>Metsalaagrite ajal ö</w:t>
            </w:r>
            <w:r w:rsidRPr="005E3EDA">
              <w:rPr>
                <w:lang w:val="et-EE"/>
              </w:rPr>
              <w:t xml:space="preserve">öbiti metsas, kus tehti magamiseks varjualused ja õpiti jaotelgi püstitamist. Ehitati omale WC-d. Tule tegemine süütepulgaga ja muude käepäraste vahendistega. </w:t>
            </w:r>
            <w:proofErr w:type="spellStart"/>
            <w:r w:rsidRPr="005E3EDA">
              <w:rPr>
                <w:lang w:val="et-EE"/>
              </w:rPr>
              <w:t>Airsoft</w:t>
            </w:r>
            <w:proofErr w:type="spellEnd"/>
            <w:r w:rsidRPr="005E3EDA">
              <w:rPr>
                <w:lang w:val="et-EE"/>
              </w:rPr>
              <w:t xml:space="preserve"> – relva käsitlemine, ohutus ja strateegia, märgi laskmine, omavaheline lahing. Söök valmistati omale katelokkides ja tuletati meelde tuleohutus. Samuti tuletati meelde esmaabi ja topograafia algtõed. Prooviti kätt </w:t>
            </w:r>
            <w:proofErr w:type="spellStart"/>
            <w:r w:rsidRPr="005E3EDA">
              <w:rPr>
                <w:lang w:val="et-EE"/>
              </w:rPr>
              <w:t>kamuflaaži</w:t>
            </w:r>
            <w:proofErr w:type="spellEnd"/>
            <w:r w:rsidRPr="005E3EDA">
              <w:rPr>
                <w:lang w:val="et-EE"/>
              </w:rPr>
              <w:t xml:space="preserve"> tegemisel ning vaenlase eest varjumisel.</w:t>
            </w:r>
          </w:p>
          <w:p w14:paraId="18906F1F" w14:textId="77777777" w:rsidR="000D7728" w:rsidRDefault="000D7728" w:rsidP="00B055AA">
            <w:pPr>
              <w:rPr>
                <w:lang w:val="et-EE"/>
              </w:rPr>
            </w:pPr>
            <w:r w:rsidRPr="000D7728">
              <w:rPr>
                <w:lang w:val="et-EE"/>
              </w:rPr>
              <w:t>Püstitatud eesmärgid said täidetud.</w:t>
            </w:r>
            <w:r>
              <w:rPr>
                <w:lang w:val="et-EE"/>
              </w:rPr>
              <w:t xml:space="preserve"> Tegevustes kokku osales </w:t>
            </w:r>
            <w:r w:rsidR="00205CEF">
              <w:rPr>
                <w:lang w:val="et-EE"/>
              </w:rPr>
              <w:t>35 unikaalset noort ning neist 12 osales esmakordselt ööbimisega metsalaagris.</w:t>
            </w:r>
          </w:p>
          <w:p w14:paraId="4657852A" w14:textId="77777777" w:rsidR="00726D81" w:rsidRDefault="00726D81" w:rsidP="00B055AA">
            <w:pPr>
              <w:rPr>
                <w:lang w:val="et-EE"/>
              </w:rPr>
            </w:pPr>
            <w:r w:rsidRPr="00726D81">
              <w:rPr>
                <w:lang w:val="et-EE"/>
              </w:rPr>
              <w:t>Muutsime väljasõidu sihtkohta.</w:t>
            </w:r>
            <w:r>
              <w:rPr>
                <w:lang w:val="et-EE"/>
              </w:rPr>
              <w:t xml:space="preserve"> Taotluses oli Ämari lennubaas, aga kuna seal oli remont, öeldi meile, et ei võeta vastu.</w:t>
            </w:r>
          </w:p>
          <w:p w14:paraId="01A5213D" w14:textId="77777777" w:rsidR="00327A4D" w:rsidRDefault="00327A4D" w:rsidP="00B055AA">
            <w:pPr>
              <w:rPr>
                <w:lang w:val="et-EE"/>
              </w:rPr>
            </w:pPr>
            <w:r>
              <w:rPr>
                <w:lang w:val="et-EE"/>
              </w:rPr>
              <w:t>Kohtumine Kaitseliitlasega oli aprilli metsalaagri ajal kuna nägime, et see variant on mõistlikum.</w:t>
            </w:r>
          </w:p>
          <w:p w14:paraId="45BF85FE" w14:textId="77777777" w:rsidR="00327A4D" w:rsidRDefault="00327A4D" w:rsidP="00B055AA">
            <w:pPr>
              <w:rPr>
                <w:lang w:val="et-EE"/>
              </w:rPr>
            </w:pPr>
            <w:r>
              <w:rPr>
                <w:lang w:val="et-EE"/>
              </w:rPr>
              <w:t xml:space="preserve">Taotluses märgitud mai metsalaagri tegime juunis kuna ajaliselt ei mahutanud maisse. </w:t>
            </w:r>
          </w:p>
          <w:p w14:paraId="5D712FA3" w14:textId="49479DBA" w:rsidR="00327A4D" w:rsidRPr="00C5276C" w:rsidRDefault="00891AE8" w:rsidP="00B055AA">
            <w:pPr>
              <w:rPr>
                <w:lang w:val="et-EE"/>
              </w:rPr>
            </w:pPr>
            <w:r w:rsidRPr="00891AE8">
              <w:rPr>
                <w:lang w:val="et-EE"/>
              </w:rPr>
              <w:t>Läbiviijana hindan võimalust, et tegevusi</w:t>
            </w:r>
            <w:r>
              <w:rPr>
                <w:lang w:val="et-EE"/>
              </w:rPr>
              <w:t xml:space="preserve"> – kuupäevi ja sihtkohti saab muuta. Saab lähtuda ka noorte vajadustest ja koormusest.</w:t>
            </w:r>
          </w:p>
        </w:tc>
      </w:tr>
      <w:tr w:rsidR="0067686A" w:rsidRPr="00C5276C" w14:paraId="5D712FA9" w14:textId="77777777" w:rsidTr="0067686A">
        <w:tc>
          <w:tcPr>
            <w:tcW w:w="3114" w:type="dxa"/>
          </w:tcPr>
          <w:p w14:paraId="5D712FA5" w14:textId="77777777" w:rsidR="0067686A" w:rsidRPr="00C5276C" w:rsidRDefault="0067686A" w:rsidP="00B055AA">
            <w:pPr>
              <w:rPr>
                <w:lang w:val="et-EE"/>
              </w:rPr>
            </w:pPr>
            <w:r w:rsidRPr="00C5276C">
              <w:rPr>
                <w:b/>
                <w:lang w:val="et-EE"/>
              </w:rPr>
              <w:lastRenderedPageBreak/>
              <w:t>Saavutatud valdkondlik mõju ja tulemused</w:t>
            </w:r>
          </w:p>
          <w:p w14:paraId="5D712FA6" w14:textId="77777777" w:rsidR="0067686A" w:rsidRPr="00C5276C" w:rsidRDefault="0067686A" w:rsidP="00B055AA">
            <w:pPr>
              <w:rPr>
                <w:i/>
                <w:lang w:val="et-EE"/>
              </w:rPr>
            </w:pPr>
            <w:r w:rsidRPr="00C5276C">
              <w:rPr>
                <w:i/>
                <w:lang w:val="et-EE"/>
              </w:rPr>
              <w:t xml:space="preserve">Määratlege projekti tegevuste konkreetsed tulemused. Kirjeldage projekti tulemuste mõju </w:t>
            </w:r>
            <w:r>
              <w:rPr>
                <w:i/>
                <w:lang w:val="et-EE"/>
              </w:rPr>
              <w:t>Kaitseministeeriumi</w:t>
            </w:r>
            <w:r w:rsidRPr="00C5276C">
              <w:rPr>
                <w:i/>
                <w:lang w:val="et-EE"/>
              </w:rPr>
              <w:t xml:space="preserve"> eesmärkidele laiemalt - valdkonnale, sihtrühmale, partnerorganisatsioonidele,</w:t>
            </w:r>
          </w:p>
          <w:p w14:paraId="5D712FA7" w14:textId="77777777" w:rsidR="0067686A" w:rsidRPr="00C5276C" w:rsidRDefault="0067686A" w:rsidP="00B055AA">
            <w:pPr>
              <w:rPr>
                <w:lang w:val="et-EE"/>
              </w:rPr>
            </w:pPr>
            <w:r w:rsidRPr="00C5276C">
              <w:rPr>
                <w:i/>
                <w:lang w:val="et-EE"/>
              </w:rPr>
              <w:t>piirkonnale, kogukonnale jne.</w:t>
            </w:r>
          </w:p>
        </w:tc>
        <w:tc>
          <w:tcPr>
            <w:tcW w:w="6520" w:type="dxa"/>
          </w:tcPr>
          <w:p w14:paraId="104EF2AE" w14:textId="187F0785" w:rsidR="00E75CED" w:rsidRPr="00E75CED" w:rsidRDefault="00E75CED" w:rsidP="00E75CED">
            <w:pPr>
              <w:rPr>
                <w:lang w:val="et-EE"/>
              </w:rPr>
            </w:pPr>
            <w:r w:rsidRPr="00E75CED">
              <w:rPr>
                <w:lang w:val="et-EE"/>
              </w:rPr>
              <w:t xml:space="preserve">Noored said </w:t>
            </w:r>
            <w:r w:rsidR="0091186B">
              <w:rPr>
                <w:lang w:val="et-EE"/>
              </w:rPr>
              <w:t xml:space="preserve">teadmisi riigikaitse valdkonnast ja </w:t>
            </w:r>
            <w:r w:rsidRPr="00E75CED">
              <w:rPr>
                <w:lang w:val="et-EE"/>
              </w:rPr>
              <w:t>esmase</w:t>
            </w:r>
            <w:r w:rsidR="0091186B">
              <w:rPr>
                <w:lang w:val="et-EE"/>
              </w:rPr>
              <w:t>d</w:t>
            </w:r>
            <w:r w:rsidRPr="00E75CED">
              <w:rPr>
                <w:lang w:val="et-EE"/>
              </w:rPr>
              <w:t xml:space="preserve"> kogemuse</w:t>
            </w:r>
            <w:r w:rsidR="0091186B">
              <w:rPr>
                <w:lang w:val="et-EE"/>
              </w:rPr>
              <w:t>d riigikaitse metsalaagrist</w:t>
            </w:r>
            <w:r w:rsidRPr="00E75CED">
              <w:rPr>
                <w:lang w:val="et-EE"/>
              </w:rPr>
              <w:t xml:space="preserve">, mille käigus arendasid omavahelist koostööd, </w:t>
            </w:r>
            <w:r w:rsidR="0091186B">
              <w:rPr>
                <w:lang w:val="et-EE"/>
              </w:rPr>
              <w:t>meeskonnatööd, julgust ning sots</w:t>
            </w:r>
            <w:r w:rsidRPr="00E75CED">
              <w:rPr>
                <w:lang w:val="et-EE"/>
              </w:rPr>
              <w:t>iaalseid oskuseid. Kõige rohkem arenes noortes meeskonnatunnetus ning teineteisega arvestamine ja märkamine. Üheskoos tegutseti ühtse meeskonnana ning vajadusel toetati ja abistati teineteist. Lisaks arendasid noored endas uusi oskusi ja teadmisi, mis tulevad kasuks ka igapäevaelus. K</w:t>
            </w:r>
            <w:r w:rsidR="0091186B">
              <w:rPr>
                <w:lang w:val="et-EE"/>
              </w:rPr>
              <w:t>õik planeeritud</w:t>
            </w:r>
            <w:r w:rsidRPr="00E75CED">
              <w:rPr>
                <w:lang w:val="et-EE"/>
              </w:rPr>
              <w:t xml:space="preserve"> tegevused ja ülesanded said täies mahus läbi viidud.</w:t>
            </w:r>
          </w:p>
          <w:p w14:paraId="3FC0BC4D" w14:textId="77777777" w:rsidR="00E75CED" w:rsidRPr="00E75CED" w:rsidRDefault="00E75CED" w:rsidP="00E75CED">
            <w:pPr>
              <w:rPr>
                <w:lang w:val="et-EE"/>
              </w:rPr>
            </w:pPr>
            <w:r w:rsidRPr="00E75CED">
              <w:rPr>
                <w:lang w:val="et-EE"/>
              </w:rPr>
              <w:t>Nagu noorte tagasisidest selgus jäid nad tegevustega väga rahule ning noorte teadlikkus Eesti riigikaitse vajadusest ja olulisest kasvas.</w:t>
            </w:r>
          </w:p>
          <w:p w14:paraId="6004AD90" w14:textId="743756C0" w:rsidR="00E75CED" w:rsidRPr="00E75CED" w:rsidRDefault="0091186B" w:rsidP="00E75CED">
            <w:pPr>
              <w:rPr>
                <w:lang w:val="et-EE"/>
              </w:rPr>
            </w:pPr>
            <w:r>
              <w:rPr>
                <w:lang w:val="et-EE"/>
              </w:rPr>
              <w:t xml:space="preserve">Samuti </w:t>
            </w:r>
            <w:r w:rsidR="00E75CED" w:rsidRPr="00E75CED">
              <w:rPr>
                <w:lang w:val="et-EE"/>
              </w:rPr>
              <w:t>tunti huvi, et kas taolisi metsalaagreid teeme ka nii öelda niisama</w:t>
            </w:r>
            <w:r>
              <w:rPr>
                <w:lang w:val="et-EE"/>
              </w:rPr>
              <w:t xml:space="preserve"> seoses </w:t>
            </w:r>
            <w:proofErr w:type="spellStart"/>
            <w:r>
              <w:rPr>
                <w:lang w:val="et-EE"/>
              </w:rPr>
              <w:t>noortekeskuse</w:t>
            </w:r>
            <w:proofErr w:type="spellEnd"/>
            <w:r>
              <w:rPr>
                <w:lang w:val="et-EE"/>
              </w:rPr>
              <w:t xml:space="preserve"> igapäeva</w:t>
            </w:r>
            <w:r w:rsidR="00E75CED" w:rsidRPr="00E75CED">
              <w:rPr>
                <w:lang w:val="et-EE"/>
              </w:rPr>
              <w:t xml:space="preserve"> tööga.</w:t>
            </w:r>
          </w:p>
          <w:p w14:paraId="5D712FA8" w14:textId="68BCE0B1" w:rsidR="0067686A" w:rsidRPr="00C5276C" w:rsidRDefault="00E75CED" w:rsidP="00E75CED">
            <w:pPr>
              <w:rPr>
                <w:lang w:val="et-EE"/>
              </w:rPr>
            </w:pPr>
            <w:r w:rsidRPr="00E75CED">
              <w:rPr>
                <w:lang w:val="et-EE"/>
              </w:rPr>
              <w:t xml:space="preserve">Noorte teadmiste pagas kasvas </w:t>
            </w:r>
            <w:r w:rsidR="005F1203">
              <w:rPr>
                <w:lang w:val="et-EE"/>
              </w:rPr>
              <w:t xml:space="preserve">riigikaitsest ja kaitseväe kohustusest, </w:t>
            </w:r>
            <w:r w:rsidRPr="00E75CED">
              <w:rPr>
                <w:lang w:val="et-EE"/>
              </w:rPr>
              <w:t>uute teadmiste ja oskustega kuidas ise hakkama saada ja samas ka oma kaaslast abistada. Selline noor on ühiskonnas, kogukonnas väga suur väärtus.</w:t>
            </w:r>
          </w:p>
        </w:tc>
      </w:tr>
      <w:tr w:rsidR="0067686A" w:rsidRPr="00C5276C" w14:paraId="5D712FAD" w14:textId="77777777" w:rsidTr="0067686A">
        <w:tc>
          <w:tcPr>
            <w:tcW w:w="3114" w:type="dxa"/>
          </w:tcPr>
          <w:p w14:paraId="5D712FAA" w14:textId="77777777" w:rsidR="0067686A" w:rsidRPr="00C5276C" w:rsidRDefault="0067686A" w:rsidP="00B055AA">
            <w:pPr>
              <w:rPr>
                <w:b/>
                <w:lang w:val="et-EE"/>
              </w:rPr>
            </w:pPr>
            <w:r w:rsidRPr="00C5276C">
              <w:rPr>
                <w:b/>
                <w:lang w:val="et-EE"/>
              </w:rPr>
              <w:t>Saavutatud mõju taotleja edasistele tegevustele</w:t>
            </w:r>
          </w:p>
          <w:p w14:paraId="5D712FAB" w14:textId="77777777" w:rsidR="0067686A" w:rsidRPr="00C5276C" w:rsidRDefault="0067686A" w:rsidP="00B055AA">
            <w:pPr>
              <w:rPr>
                <w:lang w:val="et-EE"/>
              </w:rPr>
            </w:pPr>
            <w:r w:rsidRPr="00C5276C">
              <w:rPr>
                <w:i/>
                <w:lang w:val="et-EE"/>
              </w:rPr>
              <w:t>Kirjeldage projekti tulemuste mõju teie organisatsiooni tegevusele (nt edasised tegevused, partnerid, liikmete ja vabatahtlike</w:t>
            </w:r>
            <w:r>
              <w:rPr>
                <w:i/>
                <w:lang w:val="et-EE"/>
              </w:rPr>
              <w:t xml:space="preserve"> </w:t>
            </w:r>
            <w:r w:rsidRPr="00C5276C">
              <w:rPr>
                <w:i/>
                <w:lang w:val="et-EE"/>
              </w:rPr>
              <w:t>kaasamine, pädevuse suurenemine, organisatsiooni tulubaasi laienemine, maine paranemine vms).</w:t>
            </w:r>
          </w:p>
        </w:tc>
        <w:tc>
          <w:tcPr>
            <w:tcW w:w="6520" w:type="dxa"/>
          </w:tcPr>
          <w:p w14:paraId="49CAE2ED" w14:textId="35223861" w:rsidR="000E5DCF" w:rsidRPr="000E5DCF" w:rsidRDefault="000E5DCF" w:rsidP="000E5DCF">
            <w:pPr>
              <w:rPr>
                <w:lang w:val="et-EE"/>
              </w:rPr>
            </w:pPr>
            <w:r>
              <w:rPr>
                <w:lang w:val="et-EE"/>
              </w:rPr>
              <w:t xml:space="preserve">Koostöö </w:t>
            </w:r>
            <w:r w:rsidRPr="000E5DCF">
              <w:rPr>
                <w:lang w:val="et-EE"/>
              </w:rPr>
              <w:t xml:space="preserve">Alar </w:t>
            </w:r>
            <w:proofErr w:type="spellStart"/>
            <w:r w:rsidRPr="000E5DCF">
              <w:rPr>
                <w:lang w:val="et-EE"/>
              </w:rPr>
              <w:t>Lõk</w:t>
            </w:r>
            <w:r>
              <w:rPr>
                <w:lang w:val="et-EE"/>
              </w:rPr>
              <w:t>ovi</w:t>
            </w:r>
            <w:proofErr w:type="spellEnd"/>
            <w:r w:rsidR="00DC082C">
              <w:rPr>
                <w:lang w:val="et-EE"/>
              </w:rPr>
              <w:t xml:space="preserve"> </w:t>
            </w:r>
            <w:r>
              <w:rPr>
                <w:lang w:val="et-EE"/>
              </w:rPr>
              <w:t xml:space="preserve">ja </w:t>
            </w:r>
            <w:proofErr w:type="spellStart"/>
            <w:r>
              <w:rPr>
                <w:lang w:val="et-EE"/>
              </w:rPr>
              <w:t>Naiskodukaitsega</w:t>
            </w:r>
            <w:proofErr w:type="spellEnd"/>
            <w:r w:rsidRPr="000E5DCF">
              <w:rPr>
                <w:lang w:val="et-EE"/>
              </w:rPr>
              <w:t xml:space="preserve"> on väga hea ning tekkisid ühised mõtted teha samalaadseis laagreid ka niisama koostöös Märjamaa Valla </w:t>
            </w:r>
            <w:proofErr w:type="spellStart"/>
            <w:r w:rsidRPr="000E5DCF">
              <w:rPr>
                <w:lang w:val="et-EE"/>
              </w:rPr>
              <w:t>Noortekeskusega</w:t>
            </w:r>
            <w:proofErr w:type="spellEnd"/>
            <w:r w:rsidRPr="000E5DCF">
              <w:rPr>
                <w:lang w:val="et-EE"/>
              </w:rPr>
              <w:t>, et tõsta noorte teadlikkust riigikaitse teemal ja hakkama saamist metsas.</w:t>
            </w:r>
          </w:p>
          <w:p w14:paraId="5D712FAC" w14:textId="02AF7FA9" w:rsidR="0067686A" w:rsidRPr="00C5276C" w:rsidRDefault="0067686A" w:rsidP="000E5DCF">
            <w:pPr>
              <w:rPr>
                <w:lang w:val="et-EE"/>
              </w:rPr>
            </w:pPr>
          </w:p>
        </w:tc>
      </w:tr>
      <w:tr w:rsidR="0067686A" w:rsidRPr="00C5276C" w14:paraId="5D712FB1" w14:textId="77777777" w:rsidTr="0067686A">
        <w:tc>
          <w:tcPr>
            <w:tcW w:w="3114" w:type="dxa"/>
          </w:tcPr>
          <w:p w14:paraId="5D712FAE" w14:textId="77777777" w:rsidR="0067686A" w:rsidRPr="00C5276C" w:rsidRDefault="0067686A" w:rsidP="00B055AA">
            <w:pPr>
              <w:rPr>
                <w:lang w:val="et-EE"/>
              </w:rPr>
            </w:pPr>
            <w:r w:rsidRPr="00C5276C">
              <w:rPr>
                <w:b/>
                <w:lang w:val="et-EE"/>
              </w:rPr>
              <w:t>Mõõdetavad tulemused</w:t>
            </w:r>
          </w:p>
          <w:p w14:paraId="5D712FAF" w14:textId="77777777" w:rsidR="0067686A" w:rsidRPr="00C5276C" w:rsidRDefault="0067686A" w:rsidP="00B055AA">
            <w:pPr>
              <w:rPr>
                <w:lang w:val="et-EE"/>
              </w:rPr>
            </w:pPr>
            <w:r w:rsidRPr="00C5276C">
              <w:rPr>
                <w:i/>
                <w:lang w:val="et-EE"/>
              </w:rPr>
              <w:t>Kirjeldage projekti saavutatud tulemusi koos mõõdetava mahuga (nt sündmuste</w:t>
            </w:r>
            <w:r>
              <w:rPr>
                <w:i/>
                <w:lang w:val="et-EE"/>
              </w:rPr>
              <w:t>l</w:t>
            </w:r>
            <w:r w:rsidRPr="00C5276C">
              <w:rPr>
                <w:i/>
                <w:lang w:val="et-EE"/>
              </w:rPr>
              <w:t xml:space="preserve"> osa</w:t>
            </w:r>
            <w:r>
              <w:rPr>
                <w:i/>
                <w:lang w:val="et-EE"/>
              </w:rPr>
              <w:t>lejate</w:t>
            </w:r>
            <w:r w:rsidRPr="00C5276C">
              <w:rPr>
                <w:i/>
                <w:lang w:val="et-EE"/>
              </w:rPr>
              <w:t xml:space="preserve"> arv, trükiste maht jms). Publiku või</w:t>
            </w:r>
            <w:r>
              <w:rPr>
                <w:i/>
                <w:lang w:val="et-EE"/>
              </w:rPr>
              <w:t xml:space="preserve"> </w:t>
            </w:r>
            <w:r w:rsidRPr="00C5276C">
              <w:rPr>
                <w:i/>
                <w:lang w:val="et-EE"/>
              </w:rPr>
              <w:t>külastajatega sündmuse puhul märkida publiku või külastajate arv. Trükise toetuse puhul trükise tiraaž.</w:t>
            </w:r>
          </w:p>
        </w:tc>
        <w:tc>
          <w:tcPr>
            <w:tcW w:w="6520" w:type="dxa"/>
          </w:tcPr>
          <w:p w14:paraId="5D712FB0" w14:textId="59840171" w:rsidR="0067686A" w:rsidRPr="00C5276C" w:rsidRDefault="00C844A2" w:rsidP="00B055AA">
            <w:pPr>
              <w:rPr>
                <w:lang w:val="et-EE"/>
              </w:rPr>
            </w:pPr>
            <w:r w:rsidRPr="00C844A2">
              <w:rPr>
                <w:lang w:val="et-EE"/>
              </w:rPr>
              <w:t xml:space="preserve">Tegevustes osales </w:t>
            </w:r>
            <w:r w:rsidR="00FE0B2D">
              <w:rPr>
                <w:lang w:val="et-EE"/>
              </w:rPr>
              <w:t>kokku 35 unikaalset</w:t>
            </w:r>
            <w:r w:rsidRPr="00C844A2">
              <w:rPr>
                <w:lang w:val="et-EE"/>
              </w:rPr>
              <w:t xml:space="preserve"> noort (kõik tegevused, mis olid riigikaitse teemalis</w:t>
            </w:r>
            <w:r w:rsidR="00FE0B2D">
              <w:rPr>
                <w:lang w:val="et-EE"/>
              </w:rPr>
              <w:t>ed). Kaasatud oli ka 2 noort (16 ja 18</w:t>
            </w:r>
            <w:r w:rsidRPr="00C844A2">
              <w:rPr>
                <w:lang w:val="et-EE"/>
              </w:rPr>
              <w:t xml:space="preserve"> aastased), kes eelnevatel aastatel osalenud malevas ja riigikaitselaagris, kes seekord panustasid vabatahtlikult tegevuste läbiviimisel.</w:t>
            </w:r>
          </w:p>
        </w:tc>
      </w:tr>
      <w:tr w:rsidR="0067686A" w:rsidRPr="00C5276C" w14:paraId="5D712FB5" w14:textId="77777777" w:rsidTr="0067686A">
        <w:tc>
          <w:tcPr>
            <w:tcW w:w="3114" w:type="dxa"/>
          </w:tcPr>
          <w:p w14:paraId="5D712FB2" w14:textId="77777777" w:rsidR="0067686A" w:rsidRPr="00C5276C" w:rsidRDefault="0067686A" w:rsidP="00B055AA">
            <w:pPr>
              <w:rPr>
                <w:lang w:val="et-EE"/>
              </w:rPr>
            </w:pPr>
            <w:r w:rsidRPr="00C5276C">
              <w:rPr>
                <w:b/>
                <w:lang w:val="et-EE"/>
              </w:rPr>
              <w:lastRenderedPageBreak/>
              <w:t>Meediakajastused</w:t>
            </w:r>
          </w:p>
          <w:p w14:paraId="5D712FB3" w14:textId="77777777" w:rsidR="0067686A" w:rsidRPr="00C5276C" w:rsidRDefault="0067686A" w:rsidP="00B055AA">
            <w:pPr>
              <w:rPr>
                <w:lang w:val="et-EE"/>
              </w:rPr>
            </w:pPr>
            <w:r w:rsidRPr="00C5276C">
              <w:rPr>
                <w:i/>
                <w:lang w:val="et-EE"/>
              </w:rPr>
              <w:t>Märkige olulisemad meediakajastused. Meediakajastused esitada võimalusel veebi</w:t>
            </w:r>
            <w:r>
              <w:rPr>
                <w:i/>
                <w:lang w:val="et-EE"/>
              </w:rPr>
              <w:t>-</w:t>
            </w:r>
            <w:r w:rsidRPr="00C5276C">
              <w:rPr>
                <w:i/>
                <w:lang w:val="et-EE"/>
              </w:rPr>
              <w:t>linkidena (kajastuste puudumisel ei ole vaja täita).</w:t>
            </w:r>
          </w:p>
        </w:tc>
        <w:tc>
          <w:tcPr>
            <w:tcW w:w="6520" w:type="dxa"/>
          </w:tcPr>
          <w:p w14:paraId="2C2589E2" w14:textId="22A7654B" w:rsidR="0067686A" w:rsidRDefault="00E200B5" w:rsidP="00B055AA">
            <w:pPr>
              <w:rPr>
                <w:lang w:val="et-EE"/>
              </w:rPr>
            </w:pPr>
            <w:hyperlink r:id="rId11" w:history="1">
              <w:r w:rsidRPr="009F7573">
                <w:rPr>
                  <w:rStyle w:val="Hperlink"/>
                  <w:lang w:val="et-EE"/>
                </w:rPr>
                <w:t>https://www.facebook.com/photo/?fbid=898209522348057&amp;set=a.478307611004919</w:t>
              </w:r>
            </w:hyperlink>
          </w:p>
          <w:p w14:paraId="6C886439" w14:textId="7A2A06FE" w:rsidR="00E200B5" w:rsidRDefault="00D43ED5" w:rsidP="00B055AA">
            <w:pPr>
              <w:rPr>
                <w:lang w:val="et-EE"/>
              </w:rPr>
            </w:pPr>
            <w:hyperlink r:id="rId12" w:history="1">
              <w:r w:rsidRPr="009F7573">
                <w:rPr>
                  <w:rStyle w:val="Hperlink"/>
                  <w:lang w:val="et-EE"/>
                </w:rPr>
                <w:t>https://www.facebook.com/MarjamaaNoortekeskus/videos/1094407361856331</w:t>
              </w:r>
            </w:hyperlink>
          </w:p>
          <w:p w14:paraId="42A4DF26" w14:textId="4B74FB02" w:rsidR="00D43ED5" w:rsidRDefault="00003B2A" w:rsidP="00B055AA">
            <w:pPr>
              <w:rPr>
                <w:lang w:val="et-EE"/>
              </w:rPr>
            </w:pPr>
            <w:hyperlink r:id="rId13" w:history="1">
              <w:r w:rsidRPr="009F7573">
                <w:rPr>
                  <w:rStyle w:val="Hperlink"/>
                  <w:lang w:val="et-EE"/>
                </w:rPr>
                <w:t>https://www.facebook.com/photo/?fbid=849535457215464&amp;set=a.478307611004919</w:t>
              </w:r>
            </w:hyperlink>
          </w:p>
          <w:p w14:paraId="017A627E" w14:textId="0511940A" w:rsidR="000527CC" w:rsidRDefault="000527CC" w:rsidP="00B055AA">
            <w:pPr>
              <w:rPr>
                <w:lang w:val="et-EE"/>
              </w:rPr>
            </w:pPr>
            <w:hyperlink r:id="rId14" w:history="1">
              <w:r w:rsidRPr="009F7573">
                <w:rPr>
                  <w:rStyle w:val="Hperlink"/>
                  <w:lang w:val="et-EE"/>
                </w:rPr>
                <w:t>https://www.facebook.com/photo/?fbid=832242665611410&amp;set=a.478307611004919</w:t>
              </w:r>
            </w:hyperlink>
          </w:p>
          <w:p w14:paraId="5D712FB4" w14:textId="2A8D1564" w:rsidR="000527CC" w:rsidRPr="00C5276C" w:rsidRDefault="000527CC" w:rsidP="00B055AA">
            <w:pPr>
              <w:rPr>
                <w:lang w:val="et-EE"/>
              </w:rPr>
            </w:pPr>
          </w:p>
        </w:tc>
      </w:tr>
      <w:tr w:rsidR="0067686A" w:rsidRPr="00C5276C" w14:paraId="5D712FB9" w14:textId="77777777" w:rsidTr="0067686A">
        <w:tc>
          <w:tcPr>
            <w:tcW w:w="3114" w:type="dxa"/>
          </w:tcPr>
          <w:p w14:paraId="5D712FB6" w14:textId="77777777" w:rsidR="0067686A" w:rsidRPr="00C5276C" w:rsidRDefault="0067686A" w:rsidP="00B055AA">
            <w:pPr>
              <w:rPr>
                <w:lang w:val="et-EE"/>
              </w:rPr>
            </w:pPr>
            <w:r w:rsidRPr="00C5276C">
              <w:rPr>
                <w:b/>
                <w:lang w:val="et-EE"/>
              </w:rPr>
              <w:t>Koostööpartnerid</w:t>
            </w:r>
          </w:p>
          <w:p w14:paraId="5D712FB7" w14:textId="77777777" w:rsidR="0067686A" w:rsidRPr="00C5276C" w:rsidRDefault="0067686A" w:rsidP="00B055AA">
            <w:pPr>
              <w:rPr>
                <w:lang w:val="et-EE"/>
              </w:rPr>
            </w:pPr>
            <w:r w:rsidRPr="00C5276C">
              <w:rPr>
                <w:i/>
                <w:lang w:val="et-EE"/>
              </w:rPr>
              <w:t>Märkige projektis osalenud koostööpartnerid (kajastuste ja koostööpartnerite puudumisel ei ole vaja täita)</w:t>
            </w:r>
            <w:r w:rsidR="00C27FA9">
              <w:rPr>
                <w:i/>
                <w:lang w:val="et-EE"/>
              </w:rPr>
              <w:t xml:space="preserve"> ja hinnang koostööle</w:t>
            </w:r>
            <w:r w:rsidRPr="00C5276C">
              <w:rPr>
                <w:i/>
                <w:lang w:val="et-EE"/>
              </w:rPr>
              <w:t>.</w:t>
            </w:r>
          </w:p>
        </w:tc>
        <w:tc>
          <w:tcPr>
            <w:tcW w:w="6520" w:type="dxa"/>
          </w:tcPr>
          <w:p w14:paraId="5D712FB8" w14:textId="5DC0B830" w:rsidR="0067686A" w:rsidRPr="00C5276C" w:rsidRDefault="00E53F6C" w:rsidP="00B055AA">
            <w:pPr>
              <w:rPr>
                <w:lang w:val="et-EE"/>
              </w:rPr>
            </w:pPr>
            <w:r>
              <w:rPr>
                <w:lang w:val="et-EE"/>
              </w:rPr>
              <w:t>-</w:t>
            </w:r>
          </w:p>
        </w:tc>
      </w:tr>
      <w:tr w:rsidR="00C27FA9" w:rsidRPr="00C5276C" w14:paraId="5D712FBD" w14:textId="77777777" w:rsidTr="0067686A">
        <w:tc>
          <w:tcPr>
            <w:tcW w:w="3114" w:type="dxa"/>
          </w:tcPr>
          <w:p w14:paraId="5D712FBA" w14:textId="77777777" w:rsidR="00C27FA9" w:rsidRDefault="00C27FA9" w:rsidP="00B055AA">
            <w:pPr>
              <w:rPr>
                <w:lang w:val="et-EE"/>
              </w:rPr>
            </w:pPr>
            <w:r w:rsidRPr="00C13E09">
              <w:rPr>
                <w:b/>
                <w:lang w:val="et-EE"/>
              </w:rPr>
              <w:t>Kokkuvõttev hinnang oma tegevusele</w:t>
            </w:r>
          </w:p>
          <w:p w14:paraId="5D712FBB" w14:textId="77777777" w:rsidR="00C27FA9" w:rsidRPr="00C27FA9" w:rsidRDefault="00C27FA9" w:rsidP="00B055AA">
            <w:pPr>
              <w:rPr>
                <w:i/>
                <w:lang w:val="et-EE"/>
              </w:rPr>
            </w:pPr>
            <w:r w:rsidRPr="00C27FA9">
              <w:rPr>
                <w:i/>
                <w:lang w:val="et-EE"/>
              </w:rPr>
              <w:t>Andke konstruktiivne hinnang oma tegevusele projekti läbiviimisel – millised tegevused õnnestusid, mis vajab parandamist jmt.</w:t>
            </w:r>
          </w:p>
        </w:tc>
        <w:tc>
          <w:tcPr>
            <w:tcW w:w="6520" w:type="dxa"/>
          </w:tcPr>
          <w:p w14:paraId="04FB03B2" w14:textId="413F0481" w:rsidR="00C27FA9" w:rsidRDefault="00ED55A6" w:rsidP="00B055AA">
            <w:pPr>
              <w:rPr>
                <w:lang w:val="et-EE"/>
              </w:rPr>
            </w:pPr>
            <w:r>
              <w:rPr>
                <w:lang w:val="et-EE"/>
              </w:rPr>
              <w:t xml:space="preserve">Tegevused õnnestusid ja noortel oli huvi osaleda. Tunti huvi, et kas </w:t>
            </w:r>
            <w:r w:rsidR="00EA4116">
              <w:rPr>
                <w:lang w:val="et-EE"/>
              </w:rPr>
              <w:t>taolisi tegevusi/</w:t>
            </w:r>
            <w:bookmarkStart w:id="0" w:name="_GoBack"/>
            <w:bookmarkEnd w:id="0"/>
            <w:r>
              <w:rPr>
                <w:lang w:val="et-EE"/>
              </w:rPr>
              <w:t>metsalaagreid on veel tulemas.</w:t>
            </w:r>
          </w:p>
          <w:p w14:paraId="5D712FBC" w14:textId="543096E0" w:rsidR="00F205A9" w:rsidRPr="00C5276C" w:rsidRDefault="00F205A9" w:rsidP="00B055AA">
            <w:pPr>
              <w:rPr>
                <w:lang w:val="et-EE"/>
              </w:rPr>
            </w:pPr>
            <w:r>
              <w:rPr>
                <w:lang w:val="et-EE"/>
              </w:rPr>
              <w:t>Selgus, et tegevusi on lihtsam teha kindlale grupile noortele mitme päeva vältel. Enam ei paneks projekti tegevusteks üksikuid kohtumise kuna tunnetasin, et need ei kanna eesmärki.</w:t>
            </w:r>
          </w:p>
        </w:tc>
      </w:tr>
      <w:tr w:rsidR="00C27FA9" w:rsidRPr="00C5276C" w14:paraId="5D712FC1" w14:textId="77777777" w:rsidTr="0067686A">
        <w:tc>
          <w:tcPr>
            <w:tcW w:w="3114" w:type="dxa"/>
          </w:tcPr>
          <w:p w14:paraId="5D712FBE" w14:textId="77777777" w:rsidR="00C27FA9" w:rsidRDefault="00C27FA9" w:rsidP="00B055AA">
            <w:pPr>
              <w:rPr>
                <w:lang w:val="et-EE"/>
              </w:rPr>
            </w:pPr>
            <w:r w:rsidRPr="00C13E09">
              <w:rPr>
                <w:b/>
                <w:lang w:val="et-EE"/>
              </w:rPr>
              <w:t>Planeeritavad muudatused järgmiseks korraks</w:t>
            </w:r>
          </w:p>
          <w:p w14:paraId="5D712FBF" w14:textId="77777777" w:rsidR="00C27FA9" w:rsidRPr="00C27FA9" w:rsidRDefault="00C27FA9" w:rsidP="00B055AA">
            <w:pPr>
              <w:rPr>
                <w:i/>
                <w:lang w:val="et-EE"/>
              </w:rPr>
            </w:pPr>
            <w:r>
              <w:rPr>
                <w:i/>
                <w:lang w:val="et-EE"/>
              </w:rPr>
              <w:t>Kirjeldage, kuidas parandaksite projekti järgmisel korral projekti ettevalmistamisel ja/või tegevuste käigus.</w:t>
            </w:r>
          </w:p>
        </w:tc>
        <w:tc>
          <w:tcPr>
            <w:tcW w:w="6520" w:type="dxa"/>
          </w:tcPr>
          <w:p w14:paraId="429E83AD" w14:textId="77777777" w:rsidR="00C27FA9" w:rsidRDefault="000E0872" w:rsidP="00B055AA">
            <w:pPr>
              <w:rPr>
                <w:lang w:val="et-EE"/>
              </w:rPr>
            </w:pPr>
            <w:r>
              <w:rPr>
                <w:lang w:val="et-EE"/>
              </w:rPr>
              <w:t>Tegevused teeksin noortele järjest mitu päeva.</w:t>
            </w:r>
          </w:p>
          <w:p w14:paraId="5D712FC0" w14:textId="0FD035EB" w:rsidR="000E0872" w:rsidRPr="00C5276C" w:rsidRDefault="000E0872" w:rsidP="00B055AA">
            <w:pPr>
              <w:rPr>
                <w:lang w:val="et-EE"/>
              </w:rPr>
            </w:pPr>
            <w:r>
              <w:rPr>
                <w:lang w:val="et-EE"/>
              </w:rPr>
              <w:t>Üksikud kohtumised ei kanna eesmärki. Kui mitu sarnast valdkondlikku tegevust on järjest, tekivad ka noortel rohkem seoseid valdkonnast kui tervikust.</w:t>
            </w:r>
          </w:p>
        </w:tc>
      </w:tr>
    </w:tbl>
    <w:p w14:paraId="5D712FC4" w14:textId="77777777" w:rsidR="0067686A" w:rsidRPr="00C5276C" w:rsidRDefault="0067686A" w:rsidP="0067686A">
      <w:pPr>
        <w:rPr>
          <w:b/>
          <w:lang w:val="et-EE"/>
        </w:rPr>
      </w:pPr>
      <w:r w:rsidRPr="00C5276C">
        <w:rPr>
          <w:b/>
          <w:lang w:val="et-EE"/>
        </w:rPr>
        <w:t>TULUD</w:t>
      </w:r>
    </w:p>
    <w:p w14:paraId="5D712FC5" w14:textId="77777777" w:rsidR="0067686A" w:rsidRPr="00C5276C" w:rsidRDefault="0067686A" w:rsidP="0067686A">
      <w:pPr>
        <w:rPr>
          <w:i/>
          <w:lang w:val="et-EE"/>
        </w:rPr>
      </w:pPr>
      <w:r w:rsidRPr="00C5276C">
        <w:rPr>
          <w:i/>
          <w:lang w:val="et-EE"/>
        </w:rPr>
        <w:t>Tulude ja kulude koondsumma peab</w:t>
      </w:r>
      <w:r>
        <w:rPr>
          <w:i/>
          <w:lang w:val="et-EE"/>
        </w:rPr>
        <w:t xml:space="preserve"> olema</w:t>
      </w:r>
      <w:r w:rsidRPr="00C5276C">
        <w:rPr>
          <w:i/>
          <w:lang w:val="et-EE"/>
        </w:rPr>
        <w:t xml:space="preserve"> võrdn</w:t>
      </w:r>
      <w:r>
        <w:rPr>
          <w:i/>
          <w:lang w:val="et-EE"/>
        </w:rPr>
        <w:t>e (ehk eelarve tasakaalus)</w:t>
      </w:r>
    </w:p>
    <w:p w14:paraId="5D712FC6" w14:textId="77777777" w:rsidR="0067686A" w:rsidRPr="00C5276C" w:rsidRDefault="0067686A" w:rsidP="0067686A">
      <w:pPr>
        <w:rPr>
          <w:lang w:val="et-EE"/>
        </w:rPr>
      </w:pPr>
    </w:p>
    <w:p w14:paraId="5D712FC7" w14:textId="77777777" w:rsidR="0067686A" w:rsidRPr="00C5276C" w:rsidRDefault="0067686A" w:rsidP="0067686A">
      <w:pPr>
        <w:rPr>
          <w:lang w:val="et-EE"/>
        </w:rPr>
      </w:pPr>
      <w:r w:rsidRPr="00C5276C">
        <w:rPr>
          <w:lang w:val="et-EE"/>
        </w:rPr>
        <w:t>(vajadusel lisada ridu)</w:t>
      </w:r>
    </w:p>
    <w:tbl>
      <w:tblPr>
        <w:tblStyle w:val="Kontuurtabel"/>
        <w:tblW w:w="0" w:type="auto"/>
        <w:tblLook w:val="04A0" w:firstRow="1" w:lastRow="0" w:firstColumn="1" w:lastColumn="0" w:noHBand="0" w:noVBand="1"/>
      </w:tblPr>
      <w:tblGrid>
        <w:gridCol w:w="3643"/>
        <w:gridCol w:w="1870"/>
        <w:gridCol w:w="1470"/>
        <w:gridCol w:w="2651"/>
      </w:tblGrid>
      <w:tr w:rsidR="0067686A" w:rsidRPr="00C5276C" w14:paraId="5D712FCC" w14:textId="77777777" w:rsidTr="00B055AA">
        <w:tc>
          <w:tcPr>
            <w:tcW w:w="3643" w:type="dxa"/>
          </w:tcPr>
          <w:p w14:paraId="5D712FC8" w14:textId="77777777" w:rsidR="0067686A" w:rsidRPr="00C5276C" w:rsidRDefault="0067686A" w:rsidP="00B055AA">
            <w:pPr>
              <w:rPr>
                <w:lang w:val="et-EE"/>
              </w:rPr>
            </w:pPr>
          </w:p>
        </w:tc>
        <w:tc>
          <w:tcPr>
            <w:tcW w:w="1870" w:type="dxa"/>
          </w:tcPr>
          <w:p w14:paraId="5D712FC9" w14:textId="77777777" w:rsidR="0067686A" w:rsidRPr="00C5276C" w:rsidRDefault="0067686A" w:rsidP="00B055AA">
            <w:pPr>
              <w:rPr>
                <w:lang w:val="et-EE"/>
              </w:rPr>
            </w:pPr>
            <w:r w:rsidRPr="00C5276C">
              <w:rPr>
                <w:lang w:val="et-EE"/>
              </w:rPr>
              <w:t>PLANEERITUD (taotletud) SUMMA</w:t>
            </w:r>
          </w:p>
        </w:tc>
        <w:tc>
          <w:tcPr>
            <w:tcW w:w="1470" w:type="dxa"/>
          </w:tcPr>
          <w:p w14:paraId="5D712FCA" w14:textId="77777777" w:rsidR="0067686A" w:rsidRPr="00C5276C" w:rsidRDefault="0067686A" w:rsidP="00B055AA">
            <w:pPr>
              <w:tabs>
                <w:tab w:val="left" w:pos="2040"/>
              </w:tabs>
              <w:rPr>
                <w:lang w:val="et-EE"/>
              </w:rPr>
            </w:pPr>
            <w:r w:rsidRPr="00C5276C">
              <w:rPr>
                <w:lang w:val="et-EE"/>
              </w:rPr>
              <w:t>TEGELIK (eraldatud) SUMMA</w:t>
            </w:r>
          </w:p>
        </w:tc>
        <w:tc>
          <w:tcPr>
            <w:tcW w:w="2651" w:type="dxa"/>
          </w:tcPr>
          <w:p w14:paraId="5D712FCB" w14:textId="77777777" w:rsidR="0067686A" w:rsidRPr="00C5276C" w:rsidRDefault="0067686A" w:rsidP="00B055AA">
            <w:pPr>
              <w:tabs>
                <w:tab w:val="left" w:pos="2040"/>
              </w:tabs>
              <w:rPr>
                <w:lang w:val="et-EE"/>
              </w:rPr>
            </w:pPr>
            <w:r w:rsidRPr="00C5276C">
              <w:rPr>
                <w:lang w:val="et-EE"/>
              </w:rPr>
              <w:t>Selgitused</w:t>
            </w:r>
          </w:p>
        </w:tc>
      </w:tr>
      <w:tr w:rsidR="0067686A" w:rsidRPr="00C5276C" w14:paraId="5D712FD1" w14:textId="77777777" w:rsidTr="00B055AA">
        <w:tc>
          <w:tcPr>
            <w:tcW w:w="3643" w:type="dxa"/>
          </w:tcPr>
          <w:p w14:paraId="5D712FCD" w14:textId="77777777" w:rsidR="0067686A" w:rsidRPr="00C5276C" w:rsidRDefault="0067686A" w:rsidP="00B055AA">
            <w:pPr>
              <w:rPr>
                <w:b/>
                <w:lang w:val="et-EE"/>
              </w:rPr>
            </w:pPr>
            <w:r w:rsidRPr="00C5276C">
              <w:rPr>
                <w:b/>
                <w:lang w:val="et-EE"/>
              </w:rPr>
              <w:t>Tulud</w:t>
            </w:r>
            <w:r w:rsidR="00C13E09">
              <w:rPr>
                <w:b/>
                <w:lang w:val="et-EE"/>
              </w:rPr>
              <w:t xml:space="preserve"> kokku</w:t>
            </w:r>
          </w:p>
        </w:tc>
        <w:tc>
          <w:tcPr>
            <w:tcW w:w="1870" w:type="dxa"/>
          </w:tcPr>
          <w:p w14:paraId="5D712FCE" w14:textId="2D6E988B" w:rsidR="0067686A" w:rsidRPr="00C5276C" w:rsidRDefault="00D73AAA" w:rsidP="0067686A">
            <w:pPr>
              <w:jc w:val="right"/>
              <w:rPr>
                <w:lang w:val="et-EE"/>
              </w:rPr>
            </w:pPr>
            <w:r>
              <w:rPr>
                <w:lang w:val="et-EE"/>
              </w:rPr>
              <w:t>3255€</w:t>
            </w:r>
          </w:p>
        </w:tc>
        <w:tc>
          <w:tcPr>
            <w:tcW w:w="1470" w:type="dxa"/>
          </w:tcPr>
          <w:p w14:paraId="5D712FCF" w14:textId="58D4C901" w:rsidR="0067686A" w:rsidRPr="00C5276C" w:rsidRDefault="006632D0" w:rsidP="0067686A">
            <w:pPr>
              <w:jc w:val="right"/>
              <w:rPr>
                <w:lang w:val="et-EE"/>
              </w:rPr>
            </w:pPr>
            <w:r w:rsidRPr="006632D0">
              <w:rPr>
                <w:color w:val="000000" w:themeColor="text1"/>
                <w:lang w:val="et-EE"/>
              </w:rPr>
              <w:t>3276.03€</w:t>
            </w:r>
          </w:p>
        </w:tc>
        <w:tc>
          <w:tcPr>
            <w:tcW w:w="2651" w:type="dxa"/>
          </w:tcPr>
          <w:p w14:paraId="5D712FD0" w14:textId="77777777" w:rsidR="0067686A" w:rsidRPr="00C5276C" w:rsidRDefault="0067686A" w:rsidP="0067686A">
            <w:pPr>
              <w:jc w:val="right"/>
              <w:rPr>
                <w:lang w:val="et-EE"/>
              </w:rPr>
            </w:pPr>
          </w:p>
        </w:tc>
      </w:tr>
      <w:tr w:rsidR="0067686A" w:rsidRPr="00C5276C" w14:paraId="5D712FD6" w14:textId="77777777" w:rsidTr="00C13E09">
        <w:tc>
          <w:tcPr>
            <w:tcW w:w="3643" w:type="dxa"/>
            <w:shd w:val="clear" w:color="auto" w:fill="FFF2CC" w:themeFill="accent4" w:themeFillTint="33"/>
          </w:tcPr>
          <w:p w14:paraId="5D712FD2" w14:textId="77777777" w:rsidR="0067686A" w:rsidRPr="00C5276C" w:rsidRDefault="0067686A" w:rsidP="00B055AA">
            <w:pPr>
              <w:rPr>
                <w:b/>
                <w:lang w:val="et-EE"/>
              </w:rPr>
            </w:pPr>
            <w:r w:rsidRPr="00C5276C">
              <w:rPr>
                <w:b/>
                <w:lang w:val="et-EE"/>
              </w:rPr>
              <w:t>Kaitseministeeriumi toetus</w:t>
            </w:r>
          </w:p>
        </w:tc>
        <w:tc>
          <w:tcPr>
            <w:tcW w:w="1870" w:type="dxa"/>
            <w:shd w:val="clear" w:color="auto" w:fill="FFF2CC" w:themeFill="accent4" w:themeFillTint="33"/>
          </w:tcPr>
          <w:p w14:paraId="5D712FD3" w14:textId="3E1EA5B0" w:rsidR="0067686A" w:rsidRPr="00C5276C" w:rsidRDefault="00834C36" w:rsidP="0067686A">
            <w:pPr>
              <w:jc w:val="right"/>
              <w:rPr>
                <w:lang w:val="et-EE"/>
              </w:rPr>
            </w:pPr>
            <w:r>
              <w:rPr>
                <w:lang w:val="et-EE"/>
              </w:rPr>
              <w:t>2855€</w:t>
            </w:r>
          </w:p>
        </w:tc>
        <w:tc>
          <w:tcPr>
            <w:tcW w:w="1470" w:type="dxa"/>
            <w:shd w:val="clear" w:color="auto" w:fill="FFF2CC" w:themeFill="accent4" w:themeFillTint="33"/>
          </w:tcPr>
          <w:p w14:paraId="5D712FD4" w14:textId="5C78F31D" w:rsidR="0067686A" w:rsidRPr="00C5276C" w:rsidRDefault="00834C36" w:rsidP="0067686A">
            <w:pPr>
              <w:jc w:val="right"/>
              <w:rPr>
                <w:lang w:val="et-EE"/>
              </w:rPr>
            </w:pPr>
            <w:r>
              <w:rPr>
                <w:lang w:val="et-EE"/>
              </w:rPr>
              <w:t>2855€</w:t>
            </w:r>
          </w:p>
        </w:tc>
        <w:tc>
          <w:tcPr>
            <w:tcW w:w="2651" w:type="dxa"/>
            <w:shd w:val="clear" w:color="auto" w:fill="FFF2CC" w:themeFill="accent4" w:themeFillTint="33"/>
          </w:tcPr>
          <w:p w14:paraId="5D712FD5" w14:textId="77777777" w:rsidR="0067686A" w:rsidRPr="00C5276C" w:rsidRDefault="0067686A" w:rsidP="0067686A">
            <w:pPr>
              <w:jc w:val="right"/>
              <w:rPr>
                <w:lang w:val="et-EE"/>
              </w:rPr>
            </w:pPr>
          </w:p>
        </w:tc>
      </w:tr>
      <w:tr w:rsidR="0067686A" w:rsidRPr="00C5276C" w14:paraId="5D712FDB" w14:textId="77777777" w:rsidTr="00B055AA">
        <w:tc>
          <w:tcPr>
            <w:tcW w:w="3643" w:type="dxa"/>
          </w:tcPr>
          <w:p w14:paraId="5D712FD7" w14:textId="77777777" w:rsidR="0067686A" w:rsidRPr="00C5276C" w:rsidRDefault="0067686A" w:rsidP="00B055AA">
            <w:pPr>
              <w:rPr>
                <w:b/>
                <w:lang w:val="et-EE"/>
              </w:rPr>
            </w:pPr>
            <w:r w:rsidRPr="00C5276C">
              <w:rPr>
                <w:b/>
                <w:lang w:val="et-EE"/>
              </w:rPr>
              <w:t>Omafinantseering</w:t>
            </w:r>
          </w:p>
        </w:tc>
        <w:tc>
          <w:tcPr>
            <w:tcW w:w="1870" w:type="dxa"/>
          </w:tcPr>
          <w:p w14:paraId="5D712FD8" w14:textId="23873911" w:rsidR="0067686A" w:rsidRPr="00C5276C" w:rsidRDefault="00834C36" w:rsidP="0067686A">
            <w:pPr>
              <w:jc w:val="right"/>
              <w:rPr>
                <w:lang w:val="et-EE"/>
              </w:rPr>
            </w:pPr>
            <w:r>
              <w:rPr>
                <w:lang w:val="et-EE"/>
              </w:rPr>
              <w:t>400€</w:t>
            </w:r>
          </w:p>
        </w:tc>
        <w:tc>
          <w:tcPr>
            <w:tcW w:w="1470" w:type="dxa"/>
          </w:tcPr>
          <w:p w14:paraId="5D712FD9" w14:textId="59912C59" w:rsidR="0067686A" w:rsidRPr="00C5276C" w:rsidRDefault="006632D0" w:rsidP="0067686A">
            <w:pPr>
              <w:jc w:val="right"/>
              <w:rPr>
                <w:lang w:val="et-EE"/>
              </w:rPr>
            </w:pPr>
            <w:r w:rsidRPr="006632D0">
              <w:rPr>
                <w:color w:val="000000" w:themeColor="text1"/>
                <w:lang w:val="et-EE"/>
              </w:rPr>
              <w:t>421.03</w:t>
            </w:r>
            <w:r w:rsidR="00834C36" w:rsidRPr="006632D0">
              <w:rPr>
                <w:color w:val="000000" w:themeColor="text1"/>
                <w:lang w:val="et-EE"/>
              </w:rPr>
              <w:t>€</w:t>
            </w:r>
          </w:p>
        </w:tc>
        <w:tc>
          <w:tcPr>
            <w:tcW w:w="2651" w:type="dxa"/>
          </w:tcPr>
          <w:p w14:paraId="5D712FDA" w14:textId="77777777" w:rsidR="0067686A" w:rsidRPr="00C5276C" w:rsidRDefault="0067686A" w:rsidP="0067686A">
            <w:pPr>
              <w:jc w:val="right"/>
              <w:rPr>
                <w:lang w:val="et-EE"/>
              </w:rPr>
            </w:pPr>
          </w:p>
        </w:tc>
      </w:tr>
      <w:tr w:rsidR="0067686A" w:rsidRPr="00C5276C" w14:paraId="5D712FE0" w14:textId="77777777" w:rsidTr="00B055AA">
        <w:tc>
          <w:tcPr>
            <w:tcW w:w="3643" w:type="dxa"/>
          </w:tcPr>
          <w:p w14:paraId="5D712FDC" w14:textId="77777777" w:rsidR="0067686A" w:rsidRPr="00C5276C" w:rsidRDefault="0067686A" w:rsidP="00B055AA">
            <w:pPr>
              <w:rPr>
                <w:b/>
                <w:lang w:val="et-EE"/>
              </w:rPr>
            </w:pPr>
            <w:r w:rsidRPr="00C5276C">
              <w:rPr>
                <w:b/>
                <w:lang w:val="et-EE"/>
              </w:rPr>
              <w:lastRenderedPageBreak/>
              <w:t>Müügitulu</w:t>
            </w:r>
          </w:p>
        </w:tc>
        <w:tc>
          <w:tcPr>
            <w:tcW w:w="1870" w:type="dxa"/>
          </w:tcPr>
          <w:p w14:paraId="5D712FDD" w14:textId="77777777" w:rsidR="0067686A" w:rsidRPr="00C5276C" w:rsidRDefault="0067686A" w:rsidP="0067686A">
            <w:pPr>
              <w:jc w:val="right"/>
              <w:rPr>
                <w:lang w:val="et-EE"/>
              </w:rPr>
            </w:pPr>
          </w:p>
        </w:tc>
        <w:tc>
          <w:tcPr>
            <w:tcW w:w="1470" w:type="dxa"/>
          </w:tcPr>
          <w:p w14:paraId="5D712FDE" w14:textId="77777777" w:rsidR="0067686A" w:rsidRPr="00C5276C" w:rsidRDefault="0067686A" w:rsidP="0067686A">
            <w:pPr>
              <w:jc w:val="right"/>
              <w:rPr>
                <w:lang w:val="et-EE"/>
              </w:rPr>
            </w:pPr>
          </w:p>
        </w:tc>
        <w:tc>
          <w:tcPr>
            <w:tcW w:w="2651" w:type="dxa"/>
          </w:tcPr>
          <w:p w14:paraId="5D712FDF" w14:textId="77777777" w:rsidR="0067686A" w:rsidRPr="00C5276C" w:rsidRDefault="0067686A" w:rsidP="0067686A">
            <w:pPr>
              <w:jc w:val="right"/>
              <w:rPr>
                <w:lang w:val="et-EE"/>
              </w:rPr>
            </w:pPr>
          </w:p>
        </w:tc>
      </w:tr>
      <w:tr w:rsidR="0067686A" w:rsidRPr="00C5276C" w14:paraId="5D712FE5" w14:textId="77777777" w:rsidTr="00B055AA">
        <w:tc>
          <w:tcPr>
            <w:tcW w:w="3643" w:type="dxa"/>
          </w:tcPr>
          <w:p w14:paraId="5D712FE1" w14:textId="77777777" w:rsidR="0067686A" w:rsidRPr="00C5276C" w:rsidRDefault="0067686A" w:rsidP="00B055AA">
            <w:pPr>
              <w:rPr>
                <w:b/>
                <w:lang w:val="et-EE"/>
              </w:rPr>
            </w:pPr>
            <w:r w:rsidRPr="00C5276C">
              <w:rPr>
                <w:b/>
                <w:lang w:val="et-EE"/>
              </w:rPr>
              <w:t>Muu tulu</w:t>
            </w:r>
          </w:p>
        </w:tc>
        <w:tc>
          <w:tcPr>
            <w:tcW w:w="1870" w:type="dxa"/>
          </w:tcPr>
          <w:p w14:paraId="5D712FE2" w14:textId="77777777" w:rsidR="0067686A" w:rsidRPr="00C5276C" w:rsidRDefault="0067686A" w:rsidP="0067686A">
            <w:pPr>
              <w:jc w:val="right"/>
              <w:rPr>
                <w:lang w:val="et-EE"/>
              </w:rPr>
            </w:pPr>
          </w:p>
        </w:tc>
        <w:tc>
          <w:tcPr>
            <w:tcW w:w="1470" w:type="dxa"/>
          </w:tcPr>
          <w:p w14:paraId="5D712FE3" w14:textId="77777777" w:rsidR="0067686A" w:rsidRPr="00C5276C" w:rsidRDefault="0067686A" w:rsidP="0067686A">
            <w:pPr>
              <w:jc w:val="right"/>
              <w:rPr>
                <w:lang w:val="et-EE"/>
              </w:rPr>
            </w:pPr>
          </w:p>
        </w:tc>
        <w:tc>
          <w:tcPr>
            <w:tcW w:w="2651" w:type="dxa"/>
          </w:tcPr>
          <w:p w14:paraId="5D712FE4" w14:textId="77777777" w:rsidR="0067686A" w:rsidRPr="00C5276C" w:rsidRDefault="0067686A" w:rsidP="0067686A">
            <w:pPr>
              <w:jc w:val="right"/>
              <w:rPr>
                <w:lang w:val="et-EE"/>
              </w:rPr>
            </w:pPr>
          </w:p>
        </w:tc>
      </w:tr>
      <w:tr w:rsidR="0067686A" w:rsidRPr="00C5276C" w14:paraId="5D712FEA" w14:textId="77777777" w:rsidTr="00B055AA">
        <w:tc>
          <w:tcPr>
            <w:tcW w:w="3643" w:type="dxa"/>
          </w:tcPr>
          <w:p w14:paraId="5D712FE6" w14:textId="77777777" w:rsidR="0067686A" w:rsidRPr="00C5276C" w:rsidRDefault="0067686A" w:rsidP="00B055AA">
            <w:pPr>
              <w:rPr>
                <w:b/>
                <w:lang w:val="et-EE"/>
              </w:rPr>
            </w:pPr>
            <w:r w:rsidRPr="00C5276C">
              <w:rPr>
                <w:b/>
                <w:lang w:val="et-EE"/>
              </w:rPr>
              <w:t>Mitterahaline panus</w:t>
            </w:r>
          </w:p>
        </w:tc>
        <w:tc>
          <w:tcPr>
            <w:tcW w:w="1870" w:type="dxa"/>
          </w:tcPr>
          <w:p w14:paraId="5D712FE7" w14:textId="77777777" w:rsidR="0067686A" w:rsidRPr="00C5276C" w:rsidRDefault="0067686A" w:rsidP="0067686A">
            <w:pPr>
              <w:jc w:val="right"/>
              <w:rPr>
                <w:lang w:val="et-EE"/>
              </w:rPr>
            </w:pPr>
          </w:p>
        </w:tc>
        <w:tc>
          <w:tcPr>
            <w:tcW w:w="1470" w:type="dxa"/>
          </w:tcPr>
          <w:p w14:paraId="5D712FE8" w14:textId="77777777" w:rsidR="0067686A" w:rsidRPr="00C5276C" w:rsidRDefault="0067686A" w:rsidP="0067686A">
            <w:pPr>
              <w:jc w:val="right"/>
              <w:rPr>
                <w:lang w:val="et-EE"/>
              </w:rPr>
            </w:pPr>
          </w:p>
        </w:tc>
        <w:tc>
          <w:tcPr>
            <w:tcW w:w="2651" w:type="dxa"/>
          </w:tcPr>
          <w:p w14:paraId="5D712FE9" w14:textId="77777777" w:rsidR="0067686A" w:rsidRPr="00C5276C" w:rsidRDefault="0067686A" w:rsidP="0067686A">
            <w:pPr>
              <w:jc w:val="right"/>
              <w:rPr>
                <w:lang w:val="et-EE"/>
              </w:rPr>
            </w:pPr>
          </w:p>
        </w:tc>
      </w:tr>
      <w:tr w:rsidR="0067686A" w:rsidRPr="00C5276C" w14:paraId="5D712FEF" w14:textId="77777777" w:rsidTr="00B055AA">
        <w:tc>
          <w:tcPr>
            <w:tcW w:w="3643" w:type="dxa"/>
          </w:tcPr>
          <w:p w14:paraId="5D712FEB" w14:textId="77777777" w:rsidR="0067686A" w:rsidRPr="00C5276C" w:rsidRDefault="0067686A" w:rsidP="00B055AA">
            <w:pPr>
              <w:rPr>
                <w:b/>
                <w:lang w:val="et-EE"/>
              </w:rPr>
            </w:pPr>
            <w:r w:rsidRPr="00C5276C">
              <w:rPr>
                <w:b/>
                <w:lang w:val="et-EE"/>
              </w:rPr>
              <w:t>Kaasfinantseering</w:t>
            </w:r>
          </w:p>
        </w:tc>
        <w:tc>
          <w:tcPr>
            <w:tcW w:w="1870" w:type="dxa"/>
          </w:tcPr>
          <w:p w14:paraId="5D712FEC" w14:textId="77777777" w:rsidR="0067686A" w:rsidRPr="00C5276C" w:rsidRDefault="0067686A" w:rsidP="0067686A">
            <w:pPr>
              <w:jc w:val="right"/>
              <w:rPr>
                <w:lang w:val="et-EE"/>
              </w:rPr>
            </w:pPr>
          </w:p>
        </w:tc>
        <w:tc>
          <w:tcPr>
            <w:tcW w:w="1470" w:type="dxa"/>
          </w:tcPr>
          <w:p w14:paraId="5D712FED" w14:textId="77777777" w:rsidR="0067686A" w:rsidRPr="00C5276C" w:rsidRDefault="0067686A" w:rsidP="0067686A">
            <w:pPr>
              <w:jc w:val="right"/>
              <w:rPr>
                <w:lang w:val="et-EE"/>
              </w:rPr>
            </w:pPr>
          </w:p>
        </w:tc>
        <w:tc>
          <w:tcPr>
            <w:tcW w:w="2651" w:type="dxa"/>
          </w:tcPr>
          <w:p w14:paraId="5D712FEE" w14:textId="77777777" w:rsidR="0067686A" w:rsidRPr="00C5276C" w:rsidRDefault="0067686A" w:rsidP="0067686A">
            <w:pPr>
              <w:jc w:val="right"/>
              <w:rPr>
                <w:lang w:val="et-EE"/>
              </w:rPr>
            </w:pPr>
          </w:p>
        </w:tc>
      </w:tr>
      <w:tr w:rsidR="0067686A" w:rsidRPr="00C5276C" w14:paraId="5D712FF5" w14:textId="77777777" w:rsidTr="00B055AA">
        <w:tc>
          <w:tcPr>
            <w:tcW w:w="3643" w:type="dxa"/>
          </w:tcPr>
          <w:p w14:paraId="5D712FF0" w14:textId="77777777" w:rsidR="0067686A" w:rsidRPr="00C5276C" w:rsidRDefault="0067686A" w:rsidP="00B055AA">
            <w:pPr>
              <w:rPr>
                <w:b/>
                <w:lang w:val="et-EE"/>
              </w:rPr>
            </w:pPr>
            <w:r w:rsidRPr="00C5276C">
              <w:rPr>
                <w:b/>
                <w:lang w:val="et-EE"/>
              </w:rPr>
              <w:t>Muud toetused</w:t>
            </w:r>
          </w:p>
          <w:p w14:paraId="5D712FF1" w14:textId="77777777" w:rsidR="0067686A" w:rsidRPr="00C5276C" w:rsidRDefault="0067686A" w:rsidP="00B055AA">
            <w:pPr>
              <w:rPr>
                <w:i/>
                <w:lang w:val="et-EE"/>
              </w:rPr>
            </w:pPr>
            <w:r>
              <w:rPr>
                <w:i/>
                <w:lang w:val="et-EE"/>
              </w:rPr>
              <w:t xml:space="preserve">(toetajate lõikes – nt </w:t>
            </w:r>
            <w:r w:rsidRPr="00C5276C">
              <w:rPr>
                <w:i/>
                <w:lang w:val="et-EE"/>
              </w:rPr>
              <w:t>koostööpartnerid, sponsorid jm)</w:t>
            </w:r>
          </w:p>
        </w:tc>
        <w:tc>
          <w:tcPr>
            <w:tcW w:w="1870" w:type="dxa"/>
          </w:tcPr>
          <w:p w14:paraId="5D712FF2" w14:textId="77777777" w:rsidR="0067686A" w:rsidRPr="00C5276C" w:rsidRDefault="0067686A" w:rsidP="0067686A">
            <w:pPr>
              <w:jc w:val="right"/>
              <w:rPr>
                <w:lang w:val="et-EE"/>
              </w:rPr>
            </w:pPr>
          </w:p>
        </w:tc>
        <w:tc>
          <w:tcPr>
            <w:tcW w:w="1470" w:type="dxa"/>
          </w:tcPr>
          <w:p w14:paraId="5D712FF3" w14:textId="77777777" w:rsidR="0067686A" w:rsidRPr="00C5276C" w:rsidRDefault="0067686A" w:rsidP="0067686A">
            <w:pPr>
              <w:jc w:val="right"/>
              <w:rPr>
                <w:lang w:val="et-EE"/>
              </w:rPr>
            </w:pPr>
          </w:p>
        </w:tc>
        <w:tc>
          <w:tcPr>
            <w:tcW w:w="2651" w:type="dxa"/>
          </w:tcPr>
          <w:p w14:paraId="5D712FF4" w14:textId="77777777" w:rsidR="0067686A" w:rsidRPr="00C5276C" w:rsidRDefault="0067686A" w:rsidP="0067686A">
            <w:pPr>
              <w:jc w:val="right"/>
              <w:rPr>
                <w:lang w:val="et-EE"/>
              </w:rPr>
            </w:pPr>
          </w:p>
        </w:tc>
      </w:tr>
    </w:tbl>
    <w:p w14:paraId="5D712FF6" w14:textId="77777777" w:rsidR="0067686A" w:rsidRDefault="0067686A" w:rsidP="0067686A">
      <w:pPr>
        <w:rPr>
          <w:lang w:val="et-EE"/>
        </w:rPr>
      </w:pPr>
    </w:p>
    <w:p w14:paraId="5D712FF7" w14:textId="77777777" w:rsidR="0067686A" w:rsidRDefault="0067686A" w:rsidP="0067686A">
      <w:pPr>
        <w:rPr>
          <w:lang w:val="et-EE"/>
        </w:rPr>
      </w:pPr>
    </w:p>
    <w:p w14:paraId="5D712FF8" w14:textId="77777777" w:rsidR="0067686A" w:rsidRPr="00C5276C" w:rsidRDefault="0067686A" w:rsidP="0067686A">
      <w:pPr>
        <w:rPr>
          <w:b/>
          <w:lang w:val="et-EE"/>
        </w:rPr>
      </w:pPr>
      <w:r w:rsidRPr="00C5276C">
        <w:rPr>
          <w:b/>
          <w:lang w:val="et-EE"/>
        </w:rPr>
        <w:t>KULUD</w:t>
      </w:r>
    </w:p>
    <w:p w14:paraId="5D712FF9" w14:textId="77777777" w:rsidR="0067686A" w:rsidRPr="00C5276C" w:rsidRDefault="0067686A" w:rsidP="0067686A">
      <w:pPr>
        <w:rPr>
          <w:i/>
          <w:lang w:val="et-EE"/>
        </w:rPr>
      </w:pPr>
      <w:r w:rsidRPr="00C5276C">
        <w:rPr>
          <w:i/>
          <w:lang w:val="et-EE"/>
        </w:rPr>
        <w:t xml:space="preserve">Tulude ja kulude koondsumma peab </w:t>
      </w:r>
      <w:r>
        <w:rPr>
          <w:i/>
          <w:lang w:val="et-EE"/>
        </w:rPr>
        <w:t xml:space="preserve">olema </w:t>
      </w:r>
      <w:r w:rsidRPr="00C5276C">
        <w:rPr>
          <w:i/>
          <w:lang w:val="et-EE"/>
        </w:rPr>
        <w:t>võrdn</w:t>
      </w:r>
      <w:r>
        <w:rPr>
          <w:i/>
          <w:lang w:val="et-EE"/>
        </w:rPr>
        <w:t>e (ehk eelarve tasakaalus)</w:t>
      </w:r>
    </w:p>
    <w:p w14:paraId="5D712FFA" w14:textId="77777777" w:rsidR="0067686A" w:rsidRPr="00C5276C" w:rsidRDefault="0067686A" w:rsidP="0067686A">
      <w:pPr>
        <w:rPr>
          <w:lang w:val="et-EE"/>
        </w:rPr>
      </w:pPr>
    </w:p>
    <w:p w14:paraId="5D712FFB" w14:textId="77777777" w:rsidR="0067686A" w:rsidRPr="00C5276C" w:rsidRDefault="0067686A" w:rsidP="0067686A">
      <w:pPr>
        <w:rPr>
          <w:lang w:val="et-EE"/>
        </w:rPr>
      </w:pPr>
      <w:r w:rsidRPr="00C5276C">
        <w:rPr>
          <w:lang w:val="et-EE"/>
        </w:rPr>
        <w:t>(vajadusel lisada ridu)</w:t>
      </w:r>
    </w:p>
    <w:tbl>
      <w:tblPr>
        <w:tblStyle w:val="Kontuurtabel"/>
        <w:tblW w:w="9634" w:type="dxa"/>
        <w:tblLayout w:type="fixed"/>
        <w:tblLook w:val="04A0" w:firstRow="1" w:lastRow="0" w:firstColumn="1" w:lastColumn="0" w:noHBand="0" w:noVBand="1"/>
      </w:tblPr>
      <w:tblGrid>
        <w:gridCol w:w="3539"/>
        <w:gridCol w:w="1701"/>
        <w:gridCol w:w="1418"/>
        <w:gridCol w:w="1417"/>
        <w:gridCol w:w="1559"/>
      </w:tblGrid>
      <w:tr w:rsidR="0067686A" w:rsidRPr="00C5276C" w14:paraId="5D712FFF" w14:textId="77777777" w:rsidTr="00AC1F23">
        <w:tc>
          <w:tcPr>
            <w:tcW w:w="3539" w:type="dxa"/>
          </w:tcPr>
          <w:p w14:paraId="5D712FFC" w14:textId="77777777" w:rsidR="0067686A" w:rsidRPr="00C5276C" w:rsidRDefault="0067686A" w:rsidP="00B055AA">
            <w:pPr>
              <w:rPr>
                <w:lang w:val="et-EE"/>
              </w:rPr>
            </w:pPr>
          </w:p>
        </w:tc>
        <w:tc>
          <w:tcPr>
            <w:tcW w:w="1701" w:type="dxa"/>
          </w:tcPr>
          <w:p w14:paraId="5D712FFD" w14:textId="77777777" w:rsidR="0067686A" w:rsidRPr="00C5276C" w:rsidRDefault="0067686A" w:rsidP="00B055AA">
            <w:pPr>
              <w:rPr>
                <w:lang w:val="et-EE"/>
              </w:rPr>
            </w:pPr>
          </w:p>
        </w:tc>
        <w:tc>
          <w:tcPr>
            <w:tcW w:w="4394" w:type="dxa"/>
            <w:gridSpan w:val="3"/>
          </w:tcPr>
          <w:p w14:paraId="5D712FFE" w14:textId="77777777" w:rsidR="0067686A" w:rsidRPr="00C5276C" w:rsidRDefault="0067686A" w:rsidP="00B055AA">
            <w:pPr>
              <w:tabs>
                <w:tab w:val="left" w:pos="2040"/>
              </w:tabs>
              <w:jc w:val="center"/>
              <w:rPr>
                <w:lang w:val="et-EE"/>
              </w:rPr>
            </w:pPr>
            <w:r w:rsidRPr="00C5276C">
              <w:rPr>
                <w:lang w:val="et-EE"/>
              </w:rPr>
              <w:t>Finantseerimisallikad</w:t>
            </w:r>
          </w:p>
        </w:tc>
      </w:tr>
      <w:tr w:rsidR="0067686A" w:rsidRPr="00C5276C" w14:paraId="5D713003" w14:textId="77777777" w:rsidTr="00AC1F23">
        <w:tc>
          <w:tcPr>
            <w:tcW w:w="3539" w:type="dxa"/>
          </w:tcPr>
          <w:p w14:paraId="5D713000" w14:textId="77777777" w:rsidR="0067686A" w:rsidRPr="00C5276C" w:rsidRDefault="0067686A" w:rsidP="00B055AA">
            <w:pPr>
              <w:rPr>
                <w:lang w:val="et-EE"/>
              </w:rPr>
            </w:pPr>
          </w:p>
        </w:tc>
        <w:tc>
          <w:tcPr>
            <w:tcW w:w="3119" w:type="dxa"/>
            <w:gridSpan w:val="2"/>
          </w:tcPr>
          <w:p w14:paraId="5D713001" w14:textId="77777777" w:rsidR="0067686A" w:rsidRPr="00C5276C" w:rsidRDefault="0067686A" w:rsidP="00B055AA">
            <w:pPr>
              <w:tabs>
                <w:tab w:val="left" w:pos="2040"/>
              </w:tabs>
              <w:jc w:val="center"/>
              <w:rPr>
                <w:b/>
                <w:lang w:val="et-EE"/>
              </w:rPr>
            </w:pPr>
            <w:r w:rsidRPr="00C5276C">
              <w:rPr>
                <w:b/>
                <w:lang w:val="et-EE"/>
              </w:rPr>
              <w:t>PLANEERITUD KULUD</w:t>
            </w:r>
          </w:p>
        </w:tc>
        <w:tc>
          <w:tcPr>
            <w:tcW w:w="2976" w:type="dxa"/>
            <w:gridSpan w:val="2"/>
          </w:tcPr>
          <w:p w14:paraId="5D713002" w14:textId="77777777" w:rsidR="0067686A" w:rsidRPr="00C5276C" w:rsidRDefault="0067686A" w:rsidP="00B055AA">
            <w:pPr>
              <w:tabs>
                <w:tab w:val="left" w:pos="2040"/>
              </w:tabs>
              <w:jc w:val="center"/>
              <w:rPr>
                <w:b/>
                <w:lang w:val="et-EE"/>
              </w:rPr>
            </w:pPr>
            <w:r w:rsidRPr="00C5276C">
              <w:rPr>
                <w:b/>
                <w:lang w:val="et-EE"/>
              </w:rPr>
              <w:t>TEGELIKUD KULUD</w:t>
            </w:r>
          </w:p>
        </w:tc>
      </w:tr>
      <w:tr w:rsidR="0067686A" w:rsidRPr="00C5276C" w14:paraId="5D713009" w14:textId="77777777" w:rsidTr="00AC1F23">
        <w:tc>
          <w:tcPr>
            <w:tcW w:w="3539" w:type="dxa"/>
          </w:tcPr>
          <w:p w14:paraId="5D713004" w14:textId="77777777" w:rsidR="0067686A" w:rsidRPr="00C5276C" w:rsidRDefault="0067686A" w:rsidP="00B055AA">
            <w:pPr>
              <w:rPr>
                <w:lang w:val="et-EE"/>
              </w:rPr>
            </w:pPr>
          </w:p>
        </w:tc>
        <w:tc>
          <w:tcPr>
            <w:tcW w:w="1701" w:type="dxa"/>
          </w:tcPr>
          <w:p w14:paraId="5D713005" w14:textId="77777777" w:rsidR="0067686A" w:rsidRPr="00C5276C" w:rsidRDefault="0067686A" w:rsidP="00B055AA">
            <w:pPr>
              <w:rPr>
                <w:lang w:val="et-EE"/>
              </w:rPr>
            </w:pPr>
            <w:r w:rsidRPr="00C5276C">
              <w:rPr>
                <w:lang w:val="et-EE"/>
              </w:rPr>
              <w:t>KOKKU</w:t>
            </w:r>
          </w:p>
        </w:tc>
        <w:tc>
          <w:tcPr>
            <w:tcW w:w="1418" w:type="dxa"/>
            <w:shd w:val="clear" w:color="auto" w:fill="FFF2CC" w:themeFill="accent4" w:themeFillTint="33"/>
          </w:tcPr>
          <w:p w14:paraId="5D713006" w14:textId="77777777" w:rsidR="0067686A" w:rsidRPr="00C5276C" w:rsidRDefault="0067686A" w:rsidP="00B055AA">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c>
          <w:tcPr>
            <w:tcW w:w="1417" w:type="dxa"/>
          </w:tcPr>
          <w:p w14:paraId="5D713007" w14:textId="77777777" w:rsidR="0067686A" w:rsidRPr="00C5276C" w:rsidRDefault="0067686A" w:rsidP="00B055AA">
            <w:pPr>
              <w:rPr>
                <w:lang w:val="et-EE"/>
              </w:rPr>
            </w:pPr>
            <w:r w:rsidRPr="00C5276C">
              <w:rPr>
                <w:lang w:val="et-EE"/>
              </w:rPr>
              <w:t>KOKKU</w:t>
            </w:r>
          </w:p>
        </w:tc>
        <w:tc>
          <w:tcPr>
            <w:tcW w:w="1559" w:type="dxa"/>
            <w:shd w:val="clear" w:color="auto" w:fill="FFF2CC" w:themeFill="accent4" w:themeFillTint="33"/>
          </w:tcPr>
          <w:p w14:paraId="5D713008" w14:textId="77777777" w:rsidR="0067686A" w:rsidRPr="00C5276C" w:rsidRDefault="0067686A" w:rsidP="00B055AA">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r>
      <w:tr w:rsidR="0067686A" w:rsidRPr="00C5276C" w14:paraId="5D71300F" w14:textId="77777777" w:rsidTr="00AC1F23">
        <w:tc>
          <w:tcPr>
            <w:tcW w:w="3539" w:type="dxa"/>
          </w:tcPr>
          <w:p w14:paraId="5D71300A" w14:textId="77777777" w:rsidR="0067686A" w:rsidRPr="00C5276C" w:rsidRDefault="0067686A" w:rsidP="00B055AA">
            <w:pPr>
              <w:rPr>
                <w:b/>
                <w:lang w:val="et-EE"/>
              </w:rPr>
            </w:pPr>
            <w:r w:rsidRPr="00C5276C">
              <w:rPr>
                <w:b/>
                <w:lang w:val="et-EE"/>
              </w:rPr>
              <w:t>Kulud</w:t>
            </w:r>
            <w:r w:rsidR="00C13E09">
              <w:rPr>
                <w:b/>
                <w:lang w:val="et-EE"/>
              </w:rPr>
              <w:t xml:space="preserve"> kokku</w:t>
            </w:r>
          </w:p>
        </w:tc>
        <w:tc>
          <w:tcPr>
            <w:tcW w:w="1701" w:type="dxa"/>
          </w:tcPr>
          <w:p w14:paraId="5D71300B" w14:textId="3D35ABDE" w:rsidR="0067686A" w:rsidRPr="00C5276C" w:rsidRDefault="001870E2" w:rsidP="0067686A">
            <w:pPr>
              <w:jc w:val="right"/>
              <w:rPr>
                <w:lang w:val="et-EE"/>
              </w:rPr>
            </w:pPr>
            <w:r>
              <w:rPr>
                <w:lang w:val="et-EE"/>
              </w:rPr>
              <w:t>3255€</w:t>
            </w:r>
          </w:p>
        </w:tc>
        <w:tc>
          <w:tcPr>
            <w:tcW w:w="1418" w:type="dxa"/>
            <w:shd w:val="clear" w:color="auto" w:fill="FFF2CC" w:themeFill="accent4" w:themeFillTint="33"/>
          </w:tcPr>
          <w:p w14:paraId="5D71300C" w14:textId="0CE91B85" w:rsidR="0067686A" w:rsidRPr="00C5276C" w:rsidRDefault="001870E2" w:rsidP="0067686A">
            <w:pPr>
              <w:jc w:val="right"/>
              <w:rPr>
                <w:lang w:val="et-EE"/>
              </w:rPr>
            </w:pPr>
            <w:r>
              <w:rPr>
                <w:lang w:val="et-EE"/>
              </w:rPr>
              <w:t>2855€</w:t>
            </w:r>
          </w:p>
        </w:tc>
        <w:tc>
          <w:tcPr>
            <w:tcW w:w="1417" w:type="dxa"/>
          </w:tcPr>
          <w:p w14:paraId="5D71300D" w14:textId="65ECCEB9" w:rsidR="0067686A" w:rsidRPr="00C16078" w:rsidRDefault="00662E00" w:rsidP="0067686A">
            <w:pPr>
              <w:jc w:val="right"/>
              <w:rPr>
                <w:lang w:val="et-EE"/>
              </w:rPr>
            </w:pPr>
            <w:r w:rsidRPr="00C16078">
              <w:rPr>
                <w:lang w:val="et-EE"/>
              </w:rPr>
              <w:t>3276.03€</w:t>
            </w:r>
          </w:p>
        </w:tc>
        <w:tc>
          <w:tcPr>
            <w:tcW w:w="1559" w:type="dxa"/>
            <w:shd w:val="clear" w:color="auto" w:fill="FFF2CC" w:themeFill="accent4" w:themeFillTint="33"/>
          </w:tcPr>
          <w:p w14:paraId="5D71300E" w14:textId="0230EABE" w:rsidR="0067686A" w:rsidRPr="00C5276C" w:rsidRDefault="00D20245" w:rsidP="0067686A">
            <w:pPr>
              <w:jc w:val="right"/>
              <w:rPr>
                <w:lang w:val="et-EE"/>
              </w:rPr>
            </w:pPr>
            <w:r>
              <w:rPr>
                <w:lang w:val="et-EE"/>
              </w:rPr>
              <w:t>2855€</w:t>
            </w:r>
          </w:p>
        </w:tc>
      </w:tr>
      <w:tr w:rsidR="0067686A" w:rsidRPr="00C5276C" w14:paraId="5D713016" w14:textId="77777777" w:rsidTr="00AC1F23">
        <w:tc>
          <w:tcPr>
            <w:tcW w:w="3539" w:type="dxa"/>
          </w:tcPr>
          <w:p w14:paraId="5D713010" w14:textId="77777777" w:rsidR="0067686A" w:rsidRPr="00C5276C" w:rsidRDefault="0067686A" w:rsidP="00B055AA">
            <w:pPr>
              <w:rPr>
                <w:b/>
                <w:lang w:val="et-EE"/>
              </w:rPr>
            </w:pPr>
            <w:r w:rsidRPr="00C5276C">
              <w:rPr>
                <w:b/>
                <w:lang w:val="et-EE"/>
              </w:rPr>
              <w:t>Personalikulud</w:t>
            </w:r>
          </w:p>
          <w:p w14:paraId="5D713011" w14:textId="77777777" w:rsidR="0067686A" w:rsidRPr="00C5276C" w:rsidRDefault="0067686A" w:rsidP="00B055AA">
            <w:pPr>
              <w:rPr>
                <w:i/>
                <w:lang w:val="et-EE"/>
              </w:rPr>
            </w:pPr>
            <w:r w:rsidRPr="00C5276C">
              <w:rPr>
                <w:i/>
                <w:lang w:val="et-EE"/>
              </w:rPr>
              <w:t>(suuremate kulugruppide kaupa)</w:t>
            </w:r>
          </w:p>
        </w:tc>
        <w:tc>
          <w:tcPr>
            <w:tcW w:w="1701" w:type="dxa"/>
          </w:tcPr>
          <w:p w14:paraId="5D713012" w14:textId="438C2CC6" w:rsidR="0067686A" w:rsidRPr="00C5276C" w:rsidRDefault="00172D4F" w:rsidP="0067686A">
            <w:pPr>
              <w:jc w:val="right"/>
              <w:rPr>
                <w:lang w:val="et-EE"/>
              </w:rPr>
            </w:pPr>
            <w:r>
              <w:rPr>
                <w:lang w:val="et-EE"/>
              </w:rPr>
              <w:t>1000€</w:t>
            </w:r>
          </w:p>
        </w:tc>
        <w:tc>
          <w:tcPr>
            <w:tcW w:w="1418" w:type="dxa"/>
            <w:shd w:val="clear" w:color="auto" w:fill="FFF2CC" w:themeFill="accent4" w:themeFillTint="33"/>
          </w:tcPr>
          <w:p w14:paraId="5D713013" w14:textId="4526065F" w:rsidR="0067686A" w:rsidRPr="00C5276C" w:rsidRDefault="00172D4F" w:rsidP="0067686A">
            <w:pPr>
              <w:jc w:val="right"/>
              <w:rPr>
                <w:lang w:val="et-EE"/>
              </w:rPr>
            </w:pPr>
            <w:r>
              <w:rPr>
                <w:lang w:val="et-EE"/>
              </w:rPr>
              <w:t>1000€</w:t>
            </w:r>
          </w:p>
        </w:tc>
        <w:tc>
          <w:tcPr>
            <w:tcW w:w="1417" w:type="dxa"/>
          </w:tcPr>
          <w:p w14:paraId="5D713014" w14:textId="60F5B4C7" w:rsidR="0067686A" w:rsidRPr="00C5276C" w:rsidRDefault="00172D4F" w:rsidP="0067686A">
            <w:pPr>
              <w:jc w:val="right"/>
              <w:rPr>
                <w:lang w:val="et-EE"/>
              </w:rPr>
            </w:pPr>
            <w:r>
              <w:rPr>
                <w:lang w:val="et-EE"/>
              </w:rPr>
              <w:t>1000€</w:t>
            </w:r>
          </w:p>
        </w:tc>
        <w:tc>
          <w:tcPr>
            <w:tcW w:w="1559" w:type="dxa"/>
            <w:shd w:val="clear" w:color="auto" w:fill="FFF2CC" w:themeFill="accent4" w:themeFillTint="33"/>
          </w:tcPr>
          <w:p w14:paraId="5D713015" w14:textId="097C0031" w:rsidR="0067686A" w:rsidRPr="00C5276C" w:rsidRDefault="00172D4F" w:rsidP="0067686A">
            <w:pPr>
              <w:jc w:val="right"/>
              <w:rPr>
                <w:lang w:val="et-EE"/>
              </w:rPr>
            </w:pPr>
            <w:r>
              <w:rPr>
                <w:lang w:val="et-EE"/>
              </w:rPr>
              <w:t>1000€</w:t>
            </w:r>
          </w:p>
        </w:tc>
      </w:tr>
      <w:tr w:rsidR="0067686A" w:rsidRPr="00C5276C" w14:paraId="5D71301E" w14:textId="77777777" w:rsidTr="00AC1F23">
        <w:tc>
          <w:tcPr>
            <w:tcW w:w="3539" w:type="dxa"/>
          </w:tcPr>
          <w:p w14:paraId="5D713017" w14:textId="77777777" w:rsidR="0067686A" w:rsidRPr="00C5276C" w:rsidRDefault="0067686A" w:rsidP="00B055AA">
            <w:pPr>
              <w:rPr>
                <w:b/>
                <w:lang w:val="et-EE"/>
              </w:rPr>
            </w:pPr>
            <w:r w:rsidRPr="00C5276C">
              <w:rPr>
                <w:b/>
                <w:lang w:val="et-EE"/>
              </w:rPr>
              <w:t>Majandamiskulud</w:t>
            </w:r>
          </w:p>
          <w:p w14:paraId="5D713018" w14:textId="77777777" w:rsidR="0067686A" w:rsidRPr="00C5276C" w:rsidRDefault="0067686A" w:rsidP="00B055AA">
            <w:pPr>
              <w:rPr>
                <w:i/>
                <w:lang w:val="et-EE"/>
              </w:rPr>
            </w:pPr>
            <w:r w:rsidRPr="00C5276C">
              <w:rPr>
                <w:i/>
                <w:lang w:val="et-EE"/>
              </w:rPr>
              <w:t>(suuremate kulugruppide kaupa)</w:t>
            </w:r>
          </w:p>
          <w:p w14:paraId="5D713019" w14:textId="77777777" w:rsidR="0067686A" w:rsidRPr="00C5276C" w:rsidRDefault="0067686A" w:rsidP="00B055AA">
            <w:pPr>
              <w:rPr>
                <w:lang w:val="et-EE"/>
              </w:rPr>
            </w:pPr>
            <w:r w:rsidRPr="00C5276C">
              <w:rPr>
                <w:i/>
                <w:lang w:val="et-EE"/>
              </w:rPr>
              <w:t xml:space="preserve">(Siin kajastatakse need tellitud tööd ja teenused ning kaupade ostud, mida makstakse FIE või firma arvete alusel, samuti litsentsitasud ja </w:t>
            </w:r>
            <w:proofErr w:type="spellStart"/>
            <w:r w:rsidRPr="00C5276C">
              <w:rPr>
                <w:i/>
                <w:lang w:val="et-EE"/>
              </w:rPr>
              <w:t>päeva</w:t>
            </w:r>
            <w:r>
              <w:rPr>
                <w:i/>
                <w:lang w:val="et-EE"/>
              </w:rPr>
              <w:t>-</w:t>
            </w:r>
            <w:r w:rsidRPr="00C5276C">
              <w:rPr>
                <w:i/>
                <w:lang w:val="et-EE"/>
              </w:rPr>
              <w:t>rahad</w:t>
            </w:r>
            <w:proofErr w:type="spellEnd"/>
            <w:r>
              <w:rPr>
                <w:i/>
                <w:lang w:val="et-EE"/>
              </w:rPr>
              <w:t xml:space="preserve">. </w:t>
            </w:r>
            <w:r w:rsidRPr="00C5276C">
              <w:rPr>
                <w:i/>
                <w:lang w:val="et-EE"/>
              </w:rPr>
              <w:t xml:space="preserve">Sõidupiletite </w:t>
            </w:r>
            <w:r>
              <w:rPr>
                <w:i/>
                <w:lang w:val="et-EE"/>
              </w:rPr>
              <w:t>osas</w:t>
            </w:r>
            <w:r w:rsidRPr="00C5276C">
              <w:rPr>
                <w:i/>
                <w:lang w:val="et-EE"/>
              </w:rPr>
              <w:t xml:space="preserve"> märkida kindlasti inimeste arv ning majutuskulude ja päevarahade korral inimeste ja päevade arv.)</w:t>
            </w:r>
          </w:p>
        </w:tc>
        <w:tc>
          <w:tcPr>
            <w:tcW w:w="1701" w:type="dxa"/>
          </w:tcPr>
          <w:p w14:paraId="7380EFF7" w14:textId="13C56663" w:rsidR="0067686A" w:rsidRDefault="00AC1F23" w:rsidP="0067686A">
            <w:pPr>
              <w:jc w:val="right"/>
              <w:rPr>
                <w:lang w:val="et-EE"/>
              </w:rPr>
            </w:pPr>
            <w:r>
              <w:rPr>
                <w:lang w:val="et-EE"/>
              </w:rPr>
              <w:t>Transpor</w:t>
            </w:r>
            <w:r w:rsidR="00FE77CC">
              <w:rPr>
                <w:lang w:val="et-EE"/>
              </w:rPr>
              <w:t>d</w:t>
            </w:r>
            <w:r>
              <w:rPr>
                <w:lang w:val="et-EE"/>
              </w:rPr>
              <w:t>ikulu Ämari 350€</w:t>
            </w:r>
          </w:p>
          <w:p w14:paraId="02CB315F" w14:textId="77777777" w:rsidR="00AC1F23" w:rsidRDefault="00AC1F23" w:rsidP="0067686A">
            <w:pPr>
              <w:jc w:val="right"/>
              <w:rPr>
                <w:lang w:val="et-EE"/>
              </w:rPr>
            </w:pPr>
            <w:r>
              <w:rPr>
                <w:lang w:val="et-EE"/>
              </w:rPr>
              <w:t>Transport metslaager Põrgupõhja 180€</w:t>
            </w:r>
          </w:p>
          <w:p w14:paraId="2FD1CB0C" w14:textId="77777777" w:rsidR="00AC1F23" w:rsidRDefault="00AC1F23" w:rsidP="0067686A">
            <w:pPr>
              <w:jc w:val="right"/>
              <w:rPr>
                <w:lang w:val="et-EE"/>
              </w:rPr>
            </w:pPr>
            <w:r>
              <w:rPr>
                <w:lang w:val="et-EE"/>
              </w:rPr>
              <w:t>Toit metsalaager Põrgupõhja 500€</w:t>
            </w:r>
          </w:p>
          <w:p w14:paraId="6C51E64F" w14:textId="77777777" w:rsidR="00AC1F23" w:rsidRDefault="00AC1F23" w:rsidP="0067686A">
            <w:pPr>
              <w:jc w:val="right"/>
              <w:rPr>
                <w:lang w:val="et-EE"/>
              </w:rPr>
            </w:pPr>
            <w:r>
              <w:rPr>
                <w:lang w:val="et-EE"/>
              </w:rPr>
              <w:t>Transport metsalaager Piirsalu 375€</w:t>
            </w:r>
          </w:p>
          <w:p w14:paraId="4471C2AF" w14:textId="77777777" w:rsidR="00AA612E" w:rsidRDefault="00AA612E" w:rsidP="0067686A">
            <w:pPr>
              <w:jc w:val="right"/>
              <w:rPr>
                <w:lang w:val="et-EE"/>
              </w:rPr>
            </w:pPr>
            <w:r>
              <w:rPr>
                <w:lang w:val="et-EE"/>
              </w:rPr>
              <w:t>Toit metsalaager Piirsalu 500€</w:t>
            </w:r>
          </w:p>
          <w:p w14:paraId="3EB6277A" w14:textId="77777777" w:rsidR="004719DC" w:rsidRDefault="004719DC" w:rsidP="0067686A">
            <w:pPr>
              <w:jc w:val="right"/>
              <w:rPr>
                <w:lang w:val="et-EE"/>
              </w:rPr>
            </w:pPr>
            <w:r>
              <w:rPr>
                <w:lang w:val="et-EE"/>
              </w:rPr>
              <w:t>Varustus ja vahendid 150€</w:t>
            </w:r>
          </w:p>
          <w:p w14:paraId="5D71301A" w14:textId="7FB392BB" w:rsidR="004719DC" w:rsidRPr="00C5276C" w:rsidRDefault="004719DC" w:rsidP="0067686A">
            <w:pPr>
              <w:jc w:val="right"/>
              <w:rPr>
                <w:lang w:val="et-EE"/>
              </w:rPr>
            </w:pPr>
            <w:r>
              <w:rPr>
                <w:lang w:val="et-EE"/>
              </w:rPr>
              <w:t>Meened osalejatele 200€</w:t>
            </w:r>
          </w:p>
        </w:tc>
        <w:tc>
          <w:tcPr>
            <w:tcW w:w="1418" w:type="dxa"/>
            <w:shd w:val="clear" w:color="auto" w:fill="FFF2CC" w:themeFill="accent4" w:themeFillTint="33"/>
          </w:tcPr>
          <w:p w14:paraId="35EF3A59" w14:textId="77777777" w:rsidR="0067686A" w:rsidRDefault="00AC1F23" w:rsidP="0067686A">
            <w:pPr>
              <w:jc w:val="right"/>
              <w:rPr>
                <w:lang w:val="et-EE"/>
              </w:rPr>
            </w:pPr>
            <w:r>
              <w:rPr>
                <w:lang w:val="et-EE"/>
              </w:rPr>
              <w:t>250€</w:t>
            </w:r>
          </w:p>
          <w:p w14:paraId="30B120AC" w14:textId="77777777" w:rsidR="00AC1F23" w:rsidRDefault="00AC1F23" w:rsidP="0067686A">
            <w:pPr>
              <w:jc w:val="right"/>
              <w:rPr>
                <w:lang w:val="et-EE"/>
              </w:rPr>
            </w:pPr>
          </w:p>
          <w:p w14:paraId="29C625DD" w14:textId="77777777" w:rsidR="00AC1F23" w:rsidRDefault="00AC1F23" w:rsidP="0067686A">
            <w:pPr>
              <w:jc w:val="right"/>
              <w:rPr>
                <w:lang w:val="et-EE"/>
              </w:rPr>
            </w:pPr>
            <w:r>
              <w:rPr>
                <w:lang w:val="et-EE"/>
              </w:rPr>
              <w:t>80€</w:t>
            </w:r>
          </w:p>
          <w:p w14:paraId="651D8F8F" w14:textId="77777777" w:rsidR="00AC1F23" w:rsidRDefault="00AC1F23" w:rsidP="0067686A">
            <w:pPr>
              <w:jc w:val="right"/>
              <w:rPr>
                <w:lang w:val="et-EE"/>
              </w:rPr>
            </w:pPr>
          </w:p>
          <w:p w14:paraId="4AA8BF1B" w14:textId="77777777" w:rsidR="00AC1F23" w:rsidRDefault="00AC1F23" w:rsidP="0067686A">
            <w:pPr>
              <w:jc w:val="right"/>
              <w:rPr>
                <w:lang w:val="et-EE"/>
              </w:rPr>
            </w:pPr>
          </w:p>
          <w:p w14:paraId="7495E119" w14:textId="77777777" w:rsidR="00AC1F23" w:rsidRDefault="00AC1F23" w:rsidP="0067686A">
            <w:pPr>
              <w:jc w:val="right"/>
              <w:rPr>
                <w:lang w:val="et-EE"/>
              </w:rPr>
            </w:pPr>
          </w:p>
          <w:p w14:paraId="42032847" w14:textId="77777777" w:rsidR="00AC1F23" w:rsidRDefault="00AC1F23" w:rsidP="0067686A">
            <w:pPr>
              <w:jc w:val="right"/>
              <w:rPr>
                <w:lang w:val="et-EE"/>
              </w:rPr>
            </w:pPr>
            <w:r>
              <w:rPr>
                <w:lang w:val="et-EE"/>
              </w:rPr>
              <w:t>450€</w:t>
            </w:r>
          </w:p>
          <w:p w14:paraId="4FF04EE0" w14:textId="77777777" w:rsidR="00AC1F23" w:rsidRDefault="00AC1F23" w:rsidP="0067686A">
            <w:pPr>
              <w:jc w:val="right"/>
              <w:rPr>
                <w:lang w:val="et-EE"/>
              </w:rPr>
            </w:pPr>
          </w:p>
          <w:p w14:paraId="58F277A5" w14:textId="77777777" w:rsidR="00AC1F23" w:rsidRDefault="00AC1F23" w:rsidP="0067686A">
            <w:pPr>
              <w:jc w:val="right"/>
              <w:rPr>
                <w:lang w:val="et-EE"/>
              </w:rPr>
            </w:pPr>
          </w:p>
          <w:p w14:paraId="6AE99375" w14:textId="77777777" w:rsidR="00AC1F23" w:rsidRDefault="00AC1F23" w:rsidP="0067686A">
            <w:pPr>
              <w:jc w:val="right"/>
              <w:rPr>
                <w:lang w:val="et-EE"/>
              </w:rPr>
            </w:pPr>
          </w:p>
          <w:p w14:paraId="462AD099" w14:textId="77777777" w:rsidR="00AC1F23" w:rsidRDefault="00AC1F23" w:rsidP="0067686A">
            <w:pPr>
              <w:jc w:val="right"/>
              <w:rPr>
                <w:lang w:val="et-EE"/>
              </w:rPr>
            </w:pPr>
            <w:r>
              <w:rPr>
                <w:lang w:val="et-EE"/>
              </w:rPr>
              <w:t>325€</w:t>
            </w:r>
          </w:p>
          <w:p w14:paraId="7AEF54FC" w14:textId="77777777" w:rsidR="00AA612E" w:rsidRDefault="00AA612E" w:rsidP="0067686A">
            <w:pPr>
              <w:jc w:val="right"/>
              <w:rPr>
                <w:lang w:val="et-EE"/>
              </w:rPr>
            </w:pPr>
          </w:p>
          <w:p w14:paraId="32D415A2" w14:textId="77777777" w:rsidR="00AA612E" w:rsidRDefault="00AA612E" w:rsidP="0067686A">
            <w:pPr>
              <w:jc w:val="right"/>
              <w:rPr>
                <w:lang w:val="et-EE"/>
              </w:rPr>
            </w:pPr>
          </w:p>
          <w:p w14:paraId="0AD9478F" w14:textId="77777777" w:rsidR="00AA612E" w:rsidRDefault="00AA612E" w:rsidP="0067686A">
            <w:pPr>
              <w:jc w:val="right"/>
              <w:rPr>
                <w:lang w:val="et-EE"/>
              </w:rPr>
            </w:pPr>
            <w:r>
              <w:rPr>
                <w:lang w:val="et-EE"/>
              </w:rPr>
              <w:t>450€</w:t>
            </w:r>
          </w:p>
          <w:p w14:paraId="2F608205" w14:textId="77777777" w:rsidR="004719DC" w:rsidRDefault="004719DC" w:rsidP="0067686A">
            <w:pPr>
              <w:jc w:val="right"/>
              <w:rPr>
                <w:lang w:val="et-EE"/>
              </w:rPr>
            </w:pPr>
          </w:p>
          <w:p w14:paraId="7793BE08" w14:textId="77777777" w:rsidR="004719DC" w:rsidRDefault="004719DC" w:rsidP="0067686A">
            <w:pPr>
              <w:jc w:val="right"/>
              <w:rPr>
                <w:lang w:val="et-EE"/>
              </w:rPr>
            </w:pPr>
          </w:p>
          <w:p w14:paraId="70510A60" w14:textId="464FCE5F" w:rsidR="004719DC" w:rsidRDefault="004719DC" w:rsidP="0067686A">
            <w:pPr>
              <w:jc w:val="right"/>
              <w:rPr>
                <w:lang w:val="et-EE"/>
              </w:rPr>
            </w:pPr>
            <w:r>
              <w:rPr>
                <w:lang w:val="et-EE"/>
              </w:rPr>
              <w:t>100€</w:t>
            </w:r>
          </w:p>
          <w:p w14:paraId="247CD22D" w14:textId="15954BEB" w:rsidR="004719DC" w:rsidRDefault="004719DC" w:rsidP="004719DC">
            <w:pPr>
              <w:jc w:val="center"/>
              <w:rPr>
                <w:lang w:val="et-EE"/>
              </w:rPr>
            </w:pPr>
            <w:r>
              <w:rPr>
                <w:lang w:val="et-EE"/>
              </w:rPr>
              <w:t xml:space="preserve">          </w:t>
            </w:r>
          </w:p>
          <w:p w14:paraId="5D71301B" w14:textId="06320EC3" w:rsidR="004719DC" w:rsidRPr="00C5276C" w:rsidRDefault="004719DC" w:rsidP="004719DC">
            <w:pPr>
              <w:jc w:val="center"/>
              <w:rPr>
                <w:lang w:val="et-EE"/>
              </w:rPr>
            </w:pPr>
            <w:r>
              <w:rPr>
                <w:lang w:val="et-EE"/>
              </w:rPr>
              <w:t>200€</w:t>
            </w:r>
          </w:p>
        </w:tc>
        <w:tc>
          <w:tcPr>
            <w:tcW w:w="1417" w:type="dxa"/>
          </w:tcPr>
          <w:p w14:paraId="775C47AA" w14:textId="77777777" w:rsidR="0067686A" w:rsidRDefault="00130B0B" w:rsidP="0067686A">
            <w:pPr>
              <w:jc w:val="right"/>
              <w:rPr>
                <w:lang w:val="et-EE"/>
              </w:rPr>
            </w:pPr>
            <w:r>
              <w:rPr>
                <w:lang w:val="et-EE"/>
              </w:rPr>
              <w:t>350€</w:t>
            </w:r>
          </w:p>
          <w:p w14:paraId="4950F9F9" w14:textId="77777777" w:rsidR="00130B0B" w:rsidRDefault="00130B0B" w:rsidP="0067686A">
            <w:pPr>
              <w:jc w:val="right"/>
              <w:rPr>
                <w:lang w:val="et-EE"/>
              </w:rPr>
            </w:pPr>
          </w:p>
          <w:p w14:paraId="07EEB2B4" w14:textId="77777777" w:rsidR="00130B0B" w:rsidRDefault="00130B0B" w:rsidP="0067686A">
            <w:pPr>
              <w:jc w:val="right"/>
              <w:rPr>
                <w:lang w:val="et-EE"/>
              </w:rPr>
            </w:pPr>
            <w:r>
              <w:rPr>
                <w:lang w:val="et-EE"/>
              </w:rPr>
              <w:t>180€</w:t>
            </w:r>
          </w:p>
          <w:p w14:paraId="0F70761B" w14:textId="77777777" w:rsidR="00130B0B" w:rsidRDefault="00130B0B" w:rsidP="0067686A">
            <w:pPr>
              <w:jc w:val="right"/>
              <w:rPr>
                <w:lang w:val="et-EE"/>
              </w:rPr>
            </w:pPr>
          </w:p>
          <w:p w14:paraId="1192566B" w14:textId="77777777" w:rsidR="00130B0B" w:rsidRDefault="00130B0B" w:rsidP="0067686A">
            <w:pPr>
              <w:jc w:val="right"/>
              <w:rPr>
                <w:lang w:val="et-EE"/>
              </w:rPr>
            </w:pPr>
          </w:p>
          <w:p w14:paraId="232B32F4" w14:textId="77777777" w:rsidR="00130B0B" w:rsidRDefault="00130B0B" w:rsidP="0067686A">
            <w:pPr>
              <w:jc w:val="right"/>
              <w:rPr>
                <w:lang w:val="et-EE"/>
              </w:rPr>
            </w:pPr>
          </w:p>
          <w:p w14:paraId="3C6D63C7" w14:textId="31CCFEEC" w:rsidR="00130B0B" w:rsidRDefault="00130B0B" w:rsidP="0067686A">
            <w:pPr>
              <w:jc w:val="right"/>
              <w:rPr>
                <w:lang w:val="et-EE"/>
              </w:rPr>
            </w:pPr>
            <w:r>
              <w:rPr>
                <w:lang w:val="et-EE"/>
              </w:rPr>
              <w:t>500€</w:t>
            </w:r>
          </w:p>
          <w:p w14:paraId="3C995F1D" w14:textId="77777777" w:rsidR="00130B0B" w:rsidRDefault="00130B0B" w:rsidP="0067686A">
            <w:pPr>
              <w:jc w:val="right"/>
              <w:rPr>
                <w:lang w:val="et-EE"/>
              </w:rPr>
            </w:pPr>
          </w:p>
          <w:p w14:paraId="385F84FB" w14:textId="77777777" w:rsidR="00130B0B" w:rsidRDefault="00130B0B" w:rsidP="0067686A">
            <w:pPr>
              <w:jc w:val="right"/>
              <w:rPr>
                <w:lang w:val="et-EE"/>
              </w:rPr>
            </w:pPr>
          </w:p>
          <w:p w14:paraId="47141141" w14:textId="77777777" w:rsidR="00130B0B" w:rsidRDefault="00130B0B" w:rsidP="0067686A">
            <w:pPr>
              <w:jc w:val="right"/>
              <w:rPr>
                <w:lang w:val="et-EE"/>
              </w:rPr>
            </w:pPr>
          </w:p>
          <w:p w14:paraId="0F9090D1" w14:textId="77777777" w:rsidR="00130B0B" w:rsidRDefault="00130B0B" w:rsidP="0067686A">
            <w:pPr>
              <w:jc w:val="right"/>
              <w:rPr>
                <w:lang w:val="et-EE"/>
              </w:rPr>
            </w:pPr>
            <w:r>
              <w:rPr>
                <w:lang w:val="et-EE"/>
              </w:rPr>
              <w:t>375€</w:t>
            </w:r>
          </w:p>
          <w:p w14:paraId="79FB917C" w14:textId="77777777" w:rsidR="00130B0B" w:rsidRDefault="00130B0B" w:rsidP="0067686A">
            <w:pPr>
              <w:jc w:val="right"/>
              <w:rPr>
                <w:lang w:val="et-EE"/>
              </w:rPr>
            </w:pPr>
          </w:p>
          <w:p w14:paraId="37F158D2" w14:textId="77777777" w:rsidR="00130B0B" w:rsidRDefault="00130B0B" w:rsidP="0067686A">
            <w:pPr>
              <w:jc w:val="right"/>
              <w:rPr>
                <w:lang w:val="et-EE"/>
              </w:rPr>
            </w:pPr>
          </w:p>
          <w:p w14:paraId="4089441F" w14:textId="0E7799E7" w:rsidR="00130B0B" w:rsidRDefault="005E1127" w:rsidP="0067686A">
            <w:pPr>
              <w:jc w:val="right"/>
              <w:rPr>
                <w:lang w:val="et-EE"/>
              </w:rPr>
            </w:pPr>
            <w:r>
              <w:rPr>
                <w:lang w:val="et-EE"/>
              </w:rPr>
              <w:t>513.87</w:t>
            </w:r>
            <w:r w:rsidR="00642EA0">
              <w:rPr>
                <w:lang w:val="et-EE"/>
              </w:rPr>
              <w:t>€</w:t>
            </w:r>
          </w:p>
          <w:p w14:paraId="73F255C7" w14:textId="77777777" w:rsidR="00130B0B" w:rsidRDefault="00130B0B" w:rsidP="0067686A">
            <w:pPr>
              <w:jc w:val="right"/>
              <w:rPr>
                <w:lang w:val="et-EE"/>
              </w:rPr>
            </w:pPr>
          </w:p>
          <w:p w14:paraId="4A1DEA2C" w14:textId="77777777" w:rsidR="00130B0B" w:rsidRDefault="00130B0B" w:rsidP="0067686A">
            <w:pPr>
              <w:jc w:val="right"/>
              <w:rPr>
                <w:lang w:val="et-EE"/>
              </w:rPr>
            </w:pPr>
          </w:p>
          <w:p w14:paraId="7D55B6C1" w14:textId="5CDB07E3" w:rsidR="00130B0B" w:rsidRDefault="002A144D" w:rsidP="0067686A">
            <w:pPr>
              <w:jc w:val="right"/>
              <w:rPr>
                <w:lang w:val="et-EE"/>
              </w:rPr>
            </w:pPr>
            <w:r>
              <w:rPr>
                <w:lang w:val="et-EE"/>
              </w:rPr>
              <w:t>157.16</w:t>
            </w:r>
            <w:r w:rsidR="00130B0B">
              <w:rPr>
                <w:lang w:val="et-EE"/>
              </w:rPr>
              <w:t>€</w:t>
            </w:r>
          </w:p>
          <w:p w14:paraId="6C3733DC" w14:textId="77777777" w:rsidR="00130B0B" w:rsidRDefault="00130B0B" w:rsidP="0067686A">
            <w:pPr>
              <w:jc w:val="right"/>
              <w:rPr>
                <w:lang w:val="et-EE"/>
              </w:rPr>
            </w:pPr>
          </w:p>
          <w:p w14:paraId="5D71301C" w14:textId="5BE7DF9D" w:rsidR="00130B0B" w:rsidRPr="00C5276C" w:rsidRDefault="00130B0B" w:rsidP="0067686A">
            <w:pPr>
              <w:jc w:val="right"/>
              <w:rPr>
                <w:lang w:val="et-EE"/>
              </w:rPr>
            </w:pPr>
            <w:r>
              <w:rPr>
                <w:lang w:val="et-EE"/>
              </w:rPr>
              <w:t>200€</w:t>
            </w:r>
          </w:p>
        </w:tc>
        <w:tc>
          <w:tcPr>
            <w:tcW w:w="1559" w:type="dxa"/>
            <w:shd w:val="clear" w:color="auto" w:fill="FFF2CC" w:themeFill="accent4" w:themeFillTint="33"/>
          </w:tcPr>
          <w:p w14:paraId="6E4C2F0C" w14:textId="77777777" w:rsidR="0067686A" w:rsidRDefault="00130B0B" w:rsidP="0067686A">
            <w:pPr>
              <w:jc w:val="right"/>
              <w:rPr>
                <w:lang w:val="et-EE"/>
              </w:rPr>
            </w:pPr>
            <w:r>
              <w:rPr>
                <w:lang w:val="et-EE"/>
              </w:rPr>
              <w:t>250€</w:t>
            </w:r>
          </w:p>
          <w:p w14:paraId="07306E2F" w14:textId="77777777" w:rsidR="00130B0B" w:rsidRDefault="00130B0B" w:rsidP="0067686A">
            <w:pPr>
              <w:jc w:val="right"/>
              <w:rPr>
                <w:lang w:val="et-EE"/>
              </w:rPr>
            </w:pPr>
          </w:p>
          <w:p w14:paraId="74541013" w14:textId="77777777" w:rsidR="00130B0B" w:rsidRDefault="00130B0B" w:rsidP="0067686A">
            <w:pPr>
              <w:jc w:val="right"/>
              <w:rPr>
                <w:lang w:val="et-EE"/>
              </w:rPr>
            </w:pPr>
            <w:r>
              <w:rPr>
                <w:lang w:val="et-EE"/>
              </w:rPr>
              <w:t>80€</w:t>
            </w:r>
          </w:p>
          <w:p w14:paraId="2BDA9EE4" w14:textId="77777777" w:rsidR="00130B0B" w:rsidRDefault="00130B0B" w:rsidP="0067686A">
            <w:pPr>
              <w:jc w:val="right"/>
              <w:rPr>
                <w:lang w:val="et-EE"/>
              </w:rPr>
            </w:pPr>
          </w:p>
          <w:p w14:paraId="1E38C278" w14:textId="77777777" w:rsidR="00130B0B" w:rsidRDefault="00130B0B" w:rsidP="0067686A">
            <w:pPr>
              <w:jc w:val="right"/>
              <w:rPr>
                <w:lang w:val="et-EE"/>
              </w:rPr>
            </w:pPr>
          </w:p>
          <w:p w14:paraId="091979C6" w14:textId="77777777" w:rsidR="00130B0B" w:rsidRDefault="00130B0B" w:rsidP="0067686A">
            <w:pPr>
              <w:jc w:val="right"/>
              <w:rPr>
                <w:lang w:val="et-EE"/>
              </w:rPr>
            </w:pPr>
          </w:p>
          <w:p w14:paraId="52F19F0B" w14:textId="7DCCC02D" w:rsidR="00130B0B" w:rsidRDefault="00130B0B" w:rsidP="0067686A">
            <w:pPr>
              <w:jc w:val="right"/>
              <w:rPr>
                <w:lang w:val="et-EE"/>
              </w:rPr>
            </w:pPr>
            <w:r>
              <w:rPr>
                <w:lang w:val="et-EE"/>
              </w:rPr>
              <w:t>450€</w:t>
            </w:r>
          </w:p>
          <w:p w14:paraId="492875EC" w14:textId="77777777" w:rsidR="00130B0B" w:rsidRDefault="00130B0B" w:rsidP="0067686A">
            <w:pPr>
              <w:jc w:val="right"/>
              <w:rPr>
                <w:lang w:val="et-EE"/>
              </w:rPr>
            </w:pPr>
          </w:p>
          <w:p w14:paraId="264D9C55" w14:textId="77777777" w:rsidR="00130B0B" w:rsidRDefault="00130B0B" w:rsidP="0067686A">
            <w:pPr>
              <w:jc w:val="right"/>
              <w:rPr>
                <w:lang w:val="et-EE"/>
              </w:rPr>
            </w:pPr>
          </w:p>
          <w:p w14:paraId="3CFADB44" w14:textId="77777777" w:rsidR="00130B0B" w:rsidRDefault="00130B0B" w:rsidP="0067686A">
            <w:pPr>
              <w:jc w:val="right"/>
              <w:rPr>
                <w:lang w:val="et-EE"/>
              </w:rPr>
            </w:pPr>
          </w:p>
          <w:p w14:paraId="079053CB" w14:textId="77777777" w:rsidR="00130B0B" w:rsidRDefault="00130B0B" w:rsidP="0067686A">
            <w:pPr>
              <w:jc w:val="right"/>
              <w:rPr>
                <w:lang w:val="et-EE"/>
              </w:rPr>
            </w:pPr>
            <w:r>
              <w:rPr>
                <w:lang w:val="et-EE"/>
              </w:rPr>
              <w:t>325€</w:t>
            </w:r>
          </w:p>
          <w:p w14:paraId="45300F0E" w14:textId="77777777" w:rsidR="00130B0B" w:rsidRDefault="00130B0B" w:rsidP="0067686A">
            <w:pPr>
              <w:jc w:val="right"/>
              <w:rPr>
                <w:lang w:val="et-EE"/>
              </w:rPr>
            </w:pPr>
          </w:p>
          <w:p w14:paraId="4EE1B159" w14:textId="77777777" w:rsidR="00130B0B" w:rsidRDefault="00130B0B" w:rsidP="0067686A">
            <w:pPr>
              <w:jc w:val="right"/>
              <w:rPr>
                <w:lang w:val="et-EE"/>
              </w:rPr>
            </w:pPr>
          </w:p>
          <w:p w14:paraId="250139C6" w14:textId="4DF92FC9" w:rsidR="00130B0B" w:rsidRDefault="00130B0B" w:rsidP="0067686A">
            <w:pPr>
              <w:jc w:val="right"/>
              <w:rPr>
                <w:lang w:val="et-EE"/>
              </w:rPr>
            </w:pPr>
            <w:r>
              <w:rPr>
                <w:lang w:val="et-EE"/>
              </w:rPr>
              <w:t>450€</w:t>
            </w:r>
          </w:p>
          <w:p w14:paraId="3C492CC0" w14:textId="77777777" w:rsidR="00130B0B" w:rsidRDefault="00130B0B" w:rsidP="0067686A">
            <w:pPr>
              <w:jc w:val="right"/>
              <w:rPr>
                <w:lang w:val="et-EE"/>
              </w:rPr>
            </w:pPr>
          </w:p>
          <w:p w14:paraId="47F7A98A" w14:textId="77777777" w:rsidR="00130B0B" w:rsidRDefault="00130B0B" w:rsidP="0067686A">
            <w:pPr>
              <w:jc w:val="right"/>
              <w:rPr>
                <w:lang w:val="et-EE"/>
              </w:rPr>
            </w:pPr>
          </w:p>
          <w:p w14:paraId="03A6D8C0" w14:textId="61EF235E" w:rsidR="00130B0B" w:rsidRDefault="00130B0B" w:rsidP="0067686A">
            <w:pPr>
              <w:jc w:val="right"/>
              <w:rPr>
                <w:lang w:val="et-EE"/>
              </w:rPr>
            </w:pPr>
            <w:r>
              <w:rPr>
                <w:lang w:val="et-EE"/>
              </w:rPr>
              <w:t>100€</w:t>
            </w:r>
          </w:p>
          <w:p w14:paraId="3E28F4E5" w14:textId="77777777" w:rsidR="00130B0B" w:rsidRDefault="00130B0B" w:rsidP="0067686A">
            <w:pPr>
              <w:jc w:val="right"/>
              <w:rPr>
                <w:lang w:val="et-EE"/>
              </w:rPr>
            </w:pPr>
          </w:p>
          <w:p w14:paraId="5D71301D" w14:textId="59BAE6C6" w:rsidR="00130B0B" w:rsidRPr="00C5276C" w:rsidRDefault="00130B0B" w:rsidP="0067686A">
            <w:pPr>
              <w:jc w:val="right"/>
              <w:rPr>
                <w:lang w:val="et-EE"/>
              </w:rPr>
            </w:pPr>
            <w:r>
              <w:rPr>
                <w:lang w:val="et-EE"/>
              </w:rPr>
              <w:t>200€</w:t>
            </w:r>
          </w:p>
        </w:tc>
      </w:tr>
    </w:tbl>
    <w:p w14:paraId="5D71301F" w14:textId="77777777" w:rsidR="0067686A" w:rsidRPr="00C5276C" w:rsidRDefault="0067686A" w:rsidP="0067686A">
      <w:pPr>
        <w:rPr>
          <w:lang w:val="et-EE"/>
        </w:rPr>
      </w:pPr>
    </w:p>
    <w:p w14:paraId="5D713020" w14:textId="77777777" w:rsidR="0067686A" w:rsidRDefault="0067686A">
      <w:pPr>
        <w:rPr>
          <w:b/>
          <w:lang w:val="et-EE"/>
        </w:rPr>
      </w:pPr>
      <w:r>
        <w:rPr>
          <w:b/>
          <w:lang w:val="et-EE"/>
        </w:rPr>
        <w:br w:type="page"/>
      </w:r>
    </w:p>
    <w:p w14:paraId="5D713021" w14:textId="77777777" w:rsidR="0067686A" w:rsidRPr="00C5276C" w:rsidRDefault="0067686A" w:rsidP="0067686A">
      <w:pPr>
        <w:rPr>
          <w:b/>
          <w:lang w:val="et-EE"/>
        </w:rPr>
      </w:pPr>
      <w:r w:rsidRPr="00C5276C">
        <w:rPr>
          <w:b/>
          <w:lang w:val="et-EE"/>
        </w:rPr>
        <w:lastRenderedPageBreak/>
        <w:t>KAITSEMINISTEERIUMI TOETUSE KASUTAMINE</w:t>
      </w:r>
    </w:p>
    <w:p w14:paraId="5D713022" w14:textId="77777777" w:rsidR="0067686A" w:rsidRPr="00C5276C" w:rsidRDefault="0067686A" w:rsidP="0067686A">
      <w:pPr>
        <w:rPr>
          <w:lang w:val="et-EE"/>
        </w:rPr>
      </w:pPr>
      <w:r w:rsidRPr="00C5276C">
        <w:rPr>
          <w:lang w:val="et-EE"/>
        </w:rPr>
        <w:t>NB! Vormi täitmisel tuleb täita kõik veerud. Vajadusel lisada ridu.</w:t>
      </w:r>
    </w:p>
    <w:p w14:paraId="5D713023" w14:textId="77777777" w:rsidR="0067686A" w:rsidRPr="00C5276C" w:rsidRDefault="0067686A" w:rsidP="0067686A">
      <w:pPr>
        <w:rPr>
          <w:i/>
          <w:lang w:val="et-EE"/>
        </w:rPr>
      </w:pPr>
      <w:r w:rsidRPr="00C5276C">
        <w:rPr>
          <w:i/>
          <w:lang w:val="et-EE"/>
        </w:rPr>
        <w:t>Loetleda vaid need kuludokumendid, mille tasumiseks on kasutatud Kaitseministeeriumi toetust.</w:t>
      </w:r>
    </w:p>
    <w:p w14:paraId="5D713024"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768"/>
        <w:gridCol w:w="1421"/>
        <w:gridCol w:w="1346"/>
        <w:gridCol w:w="1233"/>
        <w:gridCol w:w="1233"/>
        <w:gridCol w:w="950"/>
        <w:gridCol w:w="481"/>
        <w:gridCol w:w="837"/>
        <w:gridCol w:w="1409"/>
      </w:tblGrid>
      <w:tr w:rsidR="00CF4885" w:rsidRPr="00C5276C" w14:paraId="5D71302E" w14:textId="77777777" w:rsidTr="006C6E78">
        <w:trPr>
          <w:cantSplit/>
          <w:trHeight w:val="2296"/>
        </w:trPr>
        <w:tc>
          <w:tcPr>
            <w:tcW w:w="778" w:type="dxa"/>
            <w:textDirection w:val="btLr"/>
          </w:tcPr>
          <w:p w14:paraId="5D713025" w14:textId="77777777" w:rsidR="0067686A" w:rsidRPr="00C5276C" w:rsidRDefault="0067686A" w:rsidP="00B055AA">
            <w:pPr>
              <w:ind w:left="113" w:right="113"/>
              <w:rPr>
                <w:lang w:val="et-EE"/>
              </w:rPr>
            </w:pPr>
            <w:r w:rsidRPr="00C5276C">
              <w:rPr>
                <w:lang w:val="et-EE"/>
              </w:rPr>
              <w:t>Kuludokumendi nimetus</w:t>
            </w:r>
          </w:p>
        </w:tc>
        <w:tc>
          <w:tcPr>
            <w:tcW w:w="1439" w:type="dxa"/>
            <w:textDirection w:val="btLr"/>
          </w:tcPr>
          <w:p w14:paraId="5D713026" w14:textId="77777777" w:rsidR="0067686A" w:rsidRPr="00C5276C" w:rsidRDefault="0067686A" w:rsidP="00B055AA">
            <w:pPr>
              <w:ind w:left="113" w:right="113"/>
              <w:rPr>
                <w:lang w:val="et-EE"/>
              </w:rPr>
            </w:pPr>
            <w:r w:rsidRPr="00C5276C">
              <w:rPr>
                <w:lang w:val="et-EE"/>
              </w:rPr>
              <w:t>Makse saaja</w:t>
            </w:r>
          </w:p>
        </w:tc>
        <w:tc>
          <w:tcPr>
            <w:tcW w:w="1362" w:type="dxa"/>
            <w:textDirection w:val="btLr"/>
          </w:tcPr>
          <w:p w14:paraId="5D713027" w14:textId="77777777" w:rsidR="0067686A" w:rsidRPr="00C5276C" w:rsidRDefault="0067686A" w:rsidP="00B055AA">
            <w:pPr>
              <w:ind w:left="113" w:right="113"/>
              <w:rPr>
                <w:lang w:val="et-EE"/>
              </w:rPr>
            </w:pPr>
            <w:r w:rsidRPr="00C5276C">
              <w:rPr>
                <w:lang w:val="et-EE"/>
              </w:rPr>
              <w:t>Kuludokumendi number</w:t>
            </w:r>
          </w:p>
        </w:tc>
        <w:tc>
          <w:tcPr>
            <w:tcW w:w="1248" w:type="dxa"/>
            <w:textDirection w:val="btLr"/>
          </w:tcPr>
          <w:p w14:paraId="5D713028" w14:textId="77777777" w:rsidR="0067686A" w:rsidRPr="00C5276C" w:rsidRDefault="0067686A" w:rsidP="00B055AA">
            <w:pPr>
              <w:ind w:left="113" w:right="113"/>
              <w:rPr>
                <w:lang w:val="et-EE"/>
              </w:rPr>
            </w:pPr>
            <w:r w:rsidRPr="00C5276C">
              <w:rPr>
                <w:lang w:val="et-EE"/>
              </w:rPr>
              <w:t>Kuludokumendi kuupäev</w:t>
            </w:r>
          </w:p>
        </w:tc>
        <w:tc>
          <w:tcPr>
            <w:tcW w:w="1248" w:type="dxa"/>
            <w:textDirection w:val="btLr"/>
          </w:tcPr>
          <w:p w14:paraId="5D713029" w14:textId="77777777" w:rsidR="0067686A" w:rsidRPr="00C5276C" w:rsidRDefault="0067686A" w:rsidP="00B055AA">
            <w:pPr>
              <w:ind w:left="113" w:right="113"/>
              <w:rPr>
                <w:lang w:val="et-EE"/>
              </w:rPr>
            </w:pPr>
            <w:r w:rsidRPr="00C5276C">
              <w:rPr>
                <w:lang w:val="et-EE"/>
              </w:rPr>
              <w:t>Tasumise kuupäev</w:t>
            </w:r>
          </w:p>
        </w:tc>
        <w:tc>
          <w:tcPr>
            <w:tcW w:w="846" w:type="dxa"/>
            <w:textDirection w:val="btLr"/>
          </w:tcPr>
          <w:p w14:paraId="5D71302A" w14:textId="77777777" w:rsidR="0067686A" w:rsidRPr="00C5276C" w:rsidRDefault="0067686A" w:rsidP="00B055AA">
            <w:pPr>
              <w:ind w:left="113" w:right="113"/>
              <w:rPr>
                <w:lang w:val="et-EE"/>
              </w:rPr>
            </w:pPr>
            <w:r w:rsidRPr="00C5276C">
              <w:rPr>
                <w:lang w:val="et-EE"/>
              </w:rPr>
              <w:t>Kuludokumendi summa</w:t>
            </w:r>
          </w:p>
        </w:tc>
        <w:tc>
          <w:tcPr>
            <w:tcW w:w="485" w:type="dxa"/>
            <w:textDirection w:val="btLr"/>
          </w:tcPr>
          <w:p w14:paraId="5D71302B" w14:textId="77777777" w:rsidR="0067686A" w:rsidRPr="00C5276C" w:rsidRDefault="0067686A" w:rsidP="00B055AA">
            <w:pPr>
              <w:ind w:left="113" w:right="113"/>
              <w:rPr>
                <w:lang w:val="et-EE"/>
              </w:rPr>
            </w:pPr>
            <w:r w:rsidRPr="00C5276C">
              <w:rPr>
                <w:lang w:val="et-EE"/>
              </w:rPr>
              <w:t>Summa ilma km-ta (täidavad ainult km-kohuslased)</w:t>
            </w:r>
          </w:p>
        </w:tc>
        <w:tc>
          <w:tcPr>
            <w:tcW w:w="846" w:type="dxa"/>
            <w:textDirection w:val="btLr"/>
          </w:tcPr>
          <w:p w14:paraId="5D71302C" w14:textId="77777777" w:rsidR="0067686A" w:rsidRPr="00C5276C" w:rsidRDefault="0067686A" w:rsidP="00B055AA">
            <w:pPr>
              <w:ind w:left="113" w:right="113"/>
              <w:rPr>
                <w:lang w:val="et-EE"/>
              </w:rPr>
            </w:pPr>
            <w:r w:rsidRPr="00C5276C">
              <w:rPr>
                <w:lang w:val="et-EE"/>
              </w:rPr>
              <w:t>Kaitseministeeriumi toetusest makstud</w:t>
            </w:r>
          </w:p>
        </w:tc>
        <w:tc>
          <w:tcPr>
            <w:tcW w:w="1426" w:type="dxa"/>
            <w:textDirection w:val="btLr"/>
          </w:tcPr>
          <w:p w14:paraId="5D71302D" w14:textId="77777777" w:rsidR="0067686A" w:rsidRPr="00C5276C" w:rsidRDefault="0067686A" w:rsidP="00B055AA">
            <w:pPr>
              <w:ind w:left="113" w:right="113"/>
              <w:rPr>
                <w:lang w:val="et-EE"/>
              </w:rPr>
            </w:pPr>
            <w:r w:rsidRPr="00C5276C">
              <w:rPr>
                <w:lang w:val="et-EE"/>
              </w:rPr>
              <w:t>Kulu sisu kirjeldus</w:t>
            </w:r>
          </w:p>
        </w:tc>
      </w:tr>
      <w:tr w:rsidR="00CF4885" w:rsidRPr="00C5276C" w14:paraId="5D713038" w14:textId="77777777" w:rsidTr="006C6E78">
        <w:tc>
          <w:tcPr>
            <w:tcW w:w="778" w:type="dxa"/>
          </w:tcPr>
          <w:p w14:paraId="5D71302F" w14:textId="7B7F9B5B" w:rsidR="0067686A" w:rsidRPr="00C5276C" w:rsidRDefault="009F2F81" w:rsidP="00B055AA">
            <w:pPr>
              <w:rPr>
                <w:lang w:val="et-EE"/>
              </w:rPr>
            </w:pPr>
            <w:r>
              <w:rPr>
                <w:lang w:val="et-EE"/>
              </w:rPr>
              <w:t>Tšekk</w:t>
            </w:r>
          </w:p>
        </w:tc>
        <w:tc>
          <w:tcPr>
            <w:tcW w:w="1439" w:type="dxa"/>
          </w:tcPr>
          <w:p w14:paraId="5D713030" w14:textId="3FBC83B7" w:rsidR="0067686A" w:rsidRPr="00C5276C" w:rsidRDefault="00AC0506" w:rsidP="00B055AA">
            <w:pPr>
              <w:rPr>
                <w:lang w:val="et-EE"/>
              </w:rPr>
            </w:pPr>
            <w:r>
              <w:rPr>
                <w:lang w:val="et-EE"/>
              </w:rPr>
              <w:t xml:space="preserve">Märjamaa </w:t>
            </w:r>
            <w:proofErr w:type="spellStart"/>
            <w:r>
              <w:rPr>
                <w:lang w:val="et-EE"/>
              </w:rPr>
              <w:t>Konsum</w:t>
            </w:r>
            <w:proofErr w:type="spellEnd"/>
          </w:p>
        </w:tc>
        <w:tc>
          <w:tcPr>
            <w:tcW w:w="1362" w:type="dxa"/>
          </w:tcPr>
          <w:p w14:paraId="5D713031" w14:textId="270AD4DE" w:rsidR="0067686A" w:rsidRPr="00C5276C" w:rsidRDefault="00AC0506" w:rsidP="00B055AA">
            <w:pPr>
              <w:rPr>
                <w:lang w:val="et-EE"/>
              </w:rPr>
            </w:pPr>
            <w:r w:rsidRPr="00AC0506">
              <w:rPr>
                <w:lang w:val="et-EE"/>
              </w:rPr>
              <w:t>3101472567</w:t>
            </w:r>
          </w:p>
        </w:tc>
        <w:tc>
          <w:tcPr>
            <w:tcW w:w="1248" w:type="dxa"/>
          </w:tcPr>
          <w:p w14:paraId="5D713032" w14:textId="3EA3790E" w:rsidR="0067686A" w:rsidRPr="00C5276C" w:rsidRDefault="00AC0506" w:rsidP="00B055AA">
            <w:pPr>
              <w:jc w:val="right"/>
              <w:rPr>
                <w:lang w:val="et-EE"/>
              </w:rPr>
            </w:pPr>
            <w:r>
              <w:rPr>
                <w:lang w:val="et-EE"/>
              </w:rPr>
              <w:t>03.04.2024</w:t>
            </w:r>
          </w:p>
        </w:tc>
        <w:tc>
          <w:tcPr>
            <w:tcW w:w="1248" w:type="dxa"/>
          </w:tcPr>
          <w:p w14:paraId="5D713033" w14:textId="04E3B3C6" w:rsidR="0067686A" w:rsidRPr="00C5276C" w:rsidRDefault="00AC0506" w:rsidP="00B055AA">
            <w:pPr>
              <w:jc w:val="right"/>
              <w:rPr>
                <w:lang w:val="et-EE"/>
              </w:rPr>
            </w:pPr>
            <w:r>
              <w:rPr>
                <w:lang w:val="et-EE"/>
              </w:rPr>
              <w:t>03.04.2024</w:t>
            </w:r>
          </w:p>
        </w:tc>
        <w:tc>
          <w:tcPr>
            <w:tcW w:w="846" w:type="dxa"/>
          </w:tcPr>
          <w:p w14:paraId="5D713034" w14:textId="00E569AB" w:rsidR="0067686A" w:rsidRPr="00C5276C" w:rsidRDefault="00AC0506" w:rsidP="00B055AA">
            <w:pPr>
              <w:jc w:val="right"/>
              <w:rPr>
                <w:lang w:val="et-EE"/>
              </w:rPr>
            </w:pPr>
            <w:r>
              <w:rPr>
                <w:lang w:val="et-EE"/>
              </w:rPr>
              <w:t>71,49</w:t>
            </w:r>
          </w:p>
        </w:tc>
        <w:tc>
          <w:tcPr>
            <w:tcW w:w="485" w:type="dxa"/>
          </w:tcPr>
          <w:p w14:paraId="5D713035" w14:textId="77777777" w:rsidR="0067686A" w:rsidRPr="00C5276C" w:rsidRDefault="0067686A" w:rsidP="00B055AA">
            <w:pPr>
              <w:jc w:val="right"/>
              <w:rPr>
                <w:lang w:val="et-EE"/>
              </w:rPr>
            </w:pPr>
          </w:p>
        </w:tc>
        <w:tc>
          <w:tcPr>
            <w:tcW w:w="846" w:type="dxa"/>
          </w:tcPr>
          <w:p w14:paraId="5D713036" w14:textId="06B1A461" w:rsidR="0067686A" w:rsidRPr="00C5276C" w:rsidRDefault="00AC0506" w:rsidP="00B055AA">
            <w:pPr>
              <w:jc w:val="right"/>
              <w:rPr>
                <w:lang w:val="et-EE"/>
              </w:rPr>
            </w:pPr>
            <w:r>
              <w:rPr>
                <w:lang w:val="et-EE"/>
              </w:rPr>
              <w:t>71,49</w:t>
            </w:r>
          </w:p>
        </w:tc>
        <w:tc>
          <w:tcPr>
            <w:tcW w:w="1426" w:type="dxa"/>
          </w:tcPr>
          <w:p w14:paraId="5D713037" w14:textId="5DACD293" w:rsidR="0067686A" w:rsidRPr="00C5276C" w:rsidRDefault="00AC0506" w:rsidP="00B055AA">
            <w:pPr>
              <w:rPr>
                <w:lang w:val="et-EE"/>
              </w:rPr>
            </w:pPr>
            <w:r>
              <w:rPr>
                <w:lang w:val="et-EE"/>
              </w:rPr>
              <w:t>Toiduained</w:t>
            </w:r>
          </w:p>
        </w:tc>
      </w:tr>
      <w:tr w:rsidR="00CF4885" w:rsidRPr="00C5276C" w14:paraId="5D713042" w14:textId="77777777" w:rsidTr="006C6E78">
        <w:tc>
          <w:tcPr>
            <w:tcW w:w="778" w:type="dxa"/>
          </w:tcPr>
          <w:p w14:paraId="5D713039" w14:textId="5C0711AF" w:rsidR="0067686A" w:rsidRPr="00C5276C" w:rsidRDefault="009F2F81" w:rsidP="00B055AA">
            <w:pPr>
              <w:rPr>
                <w:lang w:val="et-EE"/>
              </w:rPr>
            </w:pPr>
            <w:r>
              <w:rPr>
                <w:lang w:val="et-EE"/>
              </w:rPr>
              <w:t>Tšekk</w:t>
            </w:r>
          </w:p>
        </w:tc>
        <w:tc>
          <w:tcPr>
            <w:tcW w:w="1439" w:type="dxa"/>
          </w:tcPr>
          <w:p w14:paraId="5D71303A" w14:textId="2D006938" w:rsidR="0067686A" w:rsidRPr="00C5276C" w:rsidRDefault="009F2F81" w:rsidP="00B055AA">
            <w:pPr>
              <w:rPr>
                <w:lang w:val="et-EE"/>
              </w:rPr>
            </w:pPr>
            <w:r>
              <w:rPr>
                <w:lang w:val="et-EE"/>
              </w:rPr>
              <w:t xml:space="preserve">Märjamaa </w:t>
            </w:r>
            <w:proofErr w:type="spellStart"/>
            <w:r>
              <w:rPr>
                <w:lang w:val="et-EE"/>
              </w:rPr>
              <w:t>Konsum</w:t>
            </w:r>
            <w:proofErr w:type="spellEnd"/>
          </w:p>
        </w:tc>
        <w:tc>
          <w:tcPr>
            <w:tcW w:w="1362" w:type="dxa"/>
          </w:tcPr>
          <w:p w14:paraId="5D71303B" w14:textId="54C4927E" w:rsidR="0067686A" w:rsidRPr="00C5276C" w:rsidRDefault="009F2F81" w:rsidP="00B055AA">
            <w:pPr>
              <w:rPr>
                <w:lang w:val="et-EE"/>
              </w:rPr>
            </w:pPr>
            <w:r w:rsidRPr="009F2F81">
              <w:rPr>
                <w:lang w:val="et-EE"/>
              </w:rPr>
              <w:t>3101664308</w:t>
            </w:r>
          </w:p>
        </w:tc>
        <w:tc>
          <w:tcPr>
            <w:tcW w:w="1248" w:type="dxa"/>
          </w:tcPr>
          <w:p w14:paraId="5D71303C" w14:textId="0B824A48" w:rsidR="0067686A" w:rsidRPr="00C5276C" w:rsidRDefault="009F2F81" w:rsidP="00B055AA">
            <w:pPr>
              <w:jc w:val="right"/>
              <w:rPr>
                <w:lang w:val="et-EE"/>
              </w:rPr>
            </w:pPr>
            <w:r>
              <w:rPr>
                <w:lang w:val="et-EE"/>
              </w:rPr>
              <w:t>03.04.2024</w:t>
            </w:r>
          </w:p>
        </w:tc>
        <w:tc>
          <w:tcPr>
            <w:tcW w:w="1248" w:type="dxa"/>
          </w:tcPr>
          <w:p w14:paraId="5D71303D" w14:textId="721C83A0" w:rsidR="0067686A" w:rsidRPr="00C5276C" w:rsidRDefault="009F2F81" w:rsidP="00B055AA">
            <w:pPr>
              <w:jc w:val="right"/>
              <w:rPr>
                <w:lang w:val="et-EE"/>
              </w:rPr>
            </w:pPr>
            <w:r>
              <w:rPr>
                <w:lang w:val="et-EE"/>
              </w:rPr>
              <w:t>03.04.2024</w:t>
            </w:r>
          </w:p>
        </w:tc>
        <w:tc>
          <w:tcPr>
            <w:tcW w:w="846" w:type="dxa"/>
          </w:tcPr>
          <w:p w14:paraId="5D71303E" w14:textId="6E2F55EC" w:rsidR="0067686A" w:rsidRPr="00C5276C" w:rsidRDefault="009F2F81" w:rsidP="00B055AA">
            <w:pPr>
              <w:jc w:val="right"/>
              <w:rPr>
                <w:lang w:val="et-EE"/>
              </w:rPr>
            </w:pPr>
            <w:r>
              <w:rPr>
                <w:lang w:val="et-EE"/>
              </w:rPr>
              <w:t>83,78</w:t>
            </w:r>
          </w:p>
        </w:tc>
        <w:tc>
          <w:tcPr>
            <w:tcW w:w="485" w:type="dxa"/>
          </w:tcPr>
          <w:p w14:paraId="5D71303F" w14:textId="77777777" w:rsidR="0067686A" w:rsidRPr="00C5276C" w:rsidRDefault="0067686A" w:rsidP="00B055AA">
            <w:pPr>
              <w:jc w:val="right"/>
              <w:rPr>
                <w:lang w:val="et-EE"/>
              </w:rPr>
            </w:pPr>
          </w:p>
        </w:tc>
        <w:tc>
          <w:tcPr>
            <w:tcW w:w="846" w:type="dxa"/>
          </w:tcPr>
          <w:p w14:paraId="5D713040" w14:textId="32CBDFA7" w:rsidR="0067686A" w:rsidRPr="00C5276C" w:rsidRDefault="009F2F81" w:rsidP="00B055AA">
            <w:pPr>
              <w:jc w:val="right"/>
              <w:rPr>
                <w:lang w:val="et-EE"/>
              </w:rPr>
            </w:pPr>
            <w:r>
              <w:rPr>
                <w:lang w:val="et-EE"/>
              </w:rPr>
              <w:t>83,78</w:t>
            </w:r>
          </w:p>
        </w:tc>
        <w:tc>
          <w:tcPr>
            <w:tcW w:w="1426" w:type="dxa"/>
          </w:tcPr>
          <w:p w14:paraId="5D713041" w14:textId="39DE2FF4" w:rsidR="0067686A" w:rsidRPr="00C5276C" w:rsidRDefault="009F2F81" w:rsidP="00B055AA">
            <w:pPr>
              <w:rPr>
                <w:lang w:val="et-EE"/>
              </w:rPr>
            </w:pPr>
            <w:r>
              <w:rPr>
                <w:lang w:val="et-EE"/>
              </w:rPr>
              <w:t>Toiduained</w:t>
            </w:r>
          </w:p>
        </w:tc>
      </w:tr>
      <w:tr w:rsidR="00CF4885" w:rsidRPr="00C5276C" w14:paraId="5D71304C" w14:textId="77777777" w:rsidTr="006C6E78">
        <w:tc>
          <w:tcPr>
            <w:tcW w:w="778" w:type="dxa"/>
          </w:tcPr>
          <w:p w14:paraId="5D713043" w14:textId="000FDF3F" w:rsidR="0067686A" w:rsidRPr="00C5276C" w:rsidRDefault="008E1F8F" w:rsidP="00B055AA">
            <w:pPr>
              <w:rPr>
                <w:lang w:val="et-EE"/>
              </w:rPr>
            </w:pPr>
            <w:r>
              <w:rPr>
                <w:lang w:val="et-EE"/>
              </w:rPr>
              <w:t>Tšekk</w:t>
            </w:r>
          </w:p>
        </w:tc>
        <w:tc>
          <w:tcPr>
            <w:tcW w:w="1439" w:type="dxa"/>
          </w:tcPr>
          <w:p w14:paraId="5D713044" w14:textId="762388AE" w:rsidR="0067686A" w:rsidRPr="00C5276C" w:rsidRDefault="008E1F8F" w:rsidP="00B055AA">
            <w:pPr>
              <w:rPr>
                <w:lang w:val="et-EE"/>
              </w:rPr>
            </w:pPr>
            <w:r>
              <w:rPr>
                <w:lang w:val="et-EE"/>
              </w:rPr>
              <w:t xml:space="preserve">Märjamaa </w:t>
            </w:r>
            <w:proofErr w:type="spellStart"/>
            <w:r>
              <w:rPr>
                <w:lang w:val="et-EE"/>
              </w:rPr>
              <w:t>Konsum</w:t>
            </w:r>
            <w:proofErr w:type="spellEnd"/>
          </w:p>
        </w:tc>
        <w:tc>
          <w:tcPr>
            <w:tcW w:w="1362" w:type="dxa"/>
          </w:tcPr>
          <w:p w14:paraId="5D713045" w14:textId="7766C8ED" w:rsidR="0067686A" w:rsidRPr="00C5276C" w:rsidRDefault="008E1F8F" w:rsidP="00B055AA">
            <w:pPr>
              <w:rPr>
                <w:lang w:val="et-EE"/>
              </w:rPr>
            </w:pPr>
            <w:r w:rsidRPr="008E1F8F">
              <w:rPr>
                <w:lang w:val="et-EE"/>
              </w:rPr>
              <w:t>3101472463</w:t>
            </w:r>
          </w:p>
        </w:tc>
        <w:tc>
          <w:tcPr>
            <w:tcW w:w="1248" w:type="dxa"/>
          </w:tcPr>
          <w:p w14:paraId="5D713046" w14:textId="41220DE0" w:rsidR="0067686A" w:rsidRPr="00C5276C" w:rsidRDefault="008E1F8F" w:rsidP="00B055AA">
            <w:pPr>
              <w:jc w:val="right"/>
              <w:rPr>
                <w:lang w:val="et-EE"/>
              </w:rPr>
            </w:pPr>
            <w:r>
              <w:rPr>
                <w:lang w:val="et-EE"/>
              </w:rPr>
              <w:t>03.04.2024</w:t>
            </w:r>
          </w:p>
        </w:tc>
        <w:tc>
          <w:tcPr>
            <w:tcW w:w="1248" w:type="dxa"/>
          </w:tcPr>
          <w:p w14:paraId="5D713047" w14:textId="019A3103" w:rsidR="0067686A" w:rsidRPr="00C5276C" w:rsidRDefault="008E1F8F" w:rsidP="00B055AA">
            <w:pPr>
              <w:jc w:val="right"/>
              <w:rPr>
                <w:lang w:val="et-EE"/>
              </w:rPr>
            </w:pPr>
            <w:r>
              <w:rPr>
                <w:lang w:val="et-EE"/>
              </w:rPr>
              <w:t>03.04.2024</w:t>
            </w:r>
          </w:p>
        </w:tc>
        <w:tc>
          <w:tcPr>
            <w:tcW w:w="846" w:type="dxa"/>
          </w:tcPr>
          <w:p w14:paraId="5D713048" w14:textId="07BF124E" w:rsidR="0067686A" w:rsidRPr="00C5276C" w:rsidRDefault="008E1F8F" w:rsidP="00B055AA">
            <w:pPr>
              <w:jc w:val="right"/>
              <w:rPr>
                <w:lang w:val="et-EE"/>
              </w:rPr>
            </w:pPr>
            <w:r>
              <w:rPr>
                <w:lang w:val="et-EE"/>
              </w:rPr>
              <w:t>108,34</w:t>
            </w:r>
          </w:p>
        </w:tc>
        <w:tc>
          <w:tcPr>
            <w:tcW w:w="485" w:type="dxa"/>
          </w:tcPr>
          <w:p w14:paraId="5D713049" w14:textId="77777777" w:rsidR="0067686A" w:rsidRPr="00C5276C" w:rsidRDefault="0067686A" w:rsidP="00B055AA">
            <w:pPr>
              <w:jc w:val="right"/>
              <w:rPr>
                <w:lang w:val="et-EE"/>
              </w:rPr>
            </w:pPr>
          </w:p>
        </w:tc>
        <w:tc>
          <w:tcPr>
            <w:tcW w:w="846" w:type="dxa"/>
          </w:tcPr>
          <w:p w14:paraId="5D71304A" w14:textId="7C0ACA4D" w:rsidR="0067686A" w:rsidRPr="00C5276C" w:rsidRDefault="008E1F8F" w:rsidP="00B055AA">
            <w:pPr>
              <w:jc w:val="right"/>
              <w:rPr>
                <w:lang w:val="et-EE"/>
              </w:rPr>
            </w:pPr>
            <w:r>
              <w:rPr>
                <w:lang w:val="et-EE"/>
              </w:rPr>
              <w:t>108,34</w:t>
            </w:r>
          </w:p>
        </w:tc>
        <w:tc>
          <w:tcPr>
            <w:tcW w:w="1426" w:type="dxa"/>
          </w:tcPr>
          <w:p w14:paraId="5D71304B" w14:textId="1B2BD5A7" w:rsidR="0067686A" w:rsidRPr="00C5276C" w:rsidRDefault="008E1F8F" w:rsidP="00B055AA">
            <w:pPr>
              <w:rPr>
                <w:lang w:val="et-EE"/>
              </w:rPr>
            </w:pPr>
            <w:r>
              <w:rPr>
                <w:lang w:val="et-EE"/>
              </w:rPr>
              <w:t>Toiduained</w:t>
            </w:r>
          </w:p>
        </w:tc>
      </w:tr>
      <w:tr w:rsidR="00CF4885" w:rsidRPr="00C5276C" w14:paraId="5D713056" w14:textId="77777777" w:rsidTr="006C6E78">
        <w:tc>
          <w:tcPr>
            <w:tcW w:w="778" w:type="dxa"/>
          </w:tcPr>
          <w:p w14:paraId="5D71304D" w14:textId="2B696882" w:rsidR="0067686A" w:rsidRPr="00C5276C" w:rsidRDefault="00CF4885" w:rsidP="00B055AA">
            <w:pPr>
              <w:rPr>
                <w:lang w:val="et-EE"/>
              </w:rPr>
            </w:pPr>
            <w:r>
              <w:rPr>
                <w:lang w:val="et-EE"/>
              </w:rPr>
              <w:t>Arve</w:t>
            </w:r>
          </w:p>
        </w:tc>
        <w:tc>
          <w:tcPr>
            <w:tcW w:w="1439" w:type="dxa"/>
          </w:tcPr>
          <w:p w14:paraId="5D71304E" w14:textId="68293BBF" w:rsidR="0067686A" w:rsidRPr="00C5276C" w:rsidRDefault="00CF4885" w:rsidP="00B055AA">
            <w:pPr>
              <w:rPr>
                <w:lang w:val="et-EE"/>
              </w:rPr>
            </w:pPr>
            <w:r>
              <w:rPr>
                <w:lang w:val="et-EE"/>
              </w:rPr>
              <w:t>Metsavennad OÜ</w:t>
            </w:r>
          </w:p>
        </w:tc>
        <w:tc>
          <w:tcPr>
            <w:tcW w:w="1362" w:type="dxa"/>
          </w:tcPr>
          <w:p w14:paraId="5D71304F" w14:textId="7BA67F3E" w:rsidR="0067686A" w:rsidRPr="00C5276C" w:rsidRDefault="00CF4885" w:rsidP="00B055AA">
            <w:pPr>
              <w:rPr>
                <w:lang w:val="et-EE"/>
              </w:rPr>
            </w:pPr>
            <w:r w:rsidRPr="00CF4885">
              <w:rPr>
                <w:lang w:val="et-EE"/>
              </w:rPr>
              <w:t>INV-2011-0018623</w:t>
            </w:r>
          </w:p>
        </w:tc>
        <w:tc>
          <w:tcPr>
            <w:tcW w:w="1248" w:type="dxa"/>
          </w:tcPr>
          <w:p w14:paraId="5D713050" w14:textId="104C0B50" w:rsidR="0067686A" w:rsidRPr="00C5276C" w:rsidRDefault="00CF4885" w:rsidP="00B055AA">
            <w:pPr>
              <w:jc w:val="right"/>
              <w:rPr>
                <w:lang w:val="et-EE"/>
              </w:rPr>
            </w:pPr>
            <w:r>
              <w:rPr>
                <w:lang w:val="et-EE"/>
              </w:rPr>
              <w:t>03.04.2024</w:t>
            </w:r>
          </w:p>
        </w:tc>
        <w:tc>
          <w:tcPr>
            <w:tcW w:w="1248" w:type="dxa"/>
          </w:tcPr>
          <w:p w14:paraId="5D713051" w14:textId="2ABE1C28" w:rsidR="0067686A" w:rsidRPr="00C5276C" w:rsidRDefault="00CF4885" w:rsidP="00B055AA">
            <w:pPr>
              <w:jc w:val="right"/>
              <w:rPr>
                <w:lang w:val="et-EE"/>
              </w:rPr>
            </w:pPr>
            <w:r>
              <w:rPr>
                <w:lang w:val="et-EE"/>
              </w:rPr>
              <w:t>03.04.2024</w:t>
            </w:r>
          </w:p>
        </w:tc>
        <w:tc>
          <w:tcPr>
            <w:tcW w:w="846" w:type="dxa"/>
          </w:tcPr>
          <w:p w14:paraId="5D713052" w14:textId="3B981F4E" w:rsidR="0067686A" w:rsidRPr="00C5276C" w:rsidRDefault="00CF4885" w:rsidP="00B055AA">
            <w:pPr>
              <w:jc w:val="right"/>
              <w:rPr>
                <w:lang w:val="et-EE"/>
              </w:rPr>
            </w:pPr>
            <w:r>
              <w:rPr>
                <w:lang w:val="et-EE"/>
              </w:rPr>
              <w:t>317,61</w:t>
            </w:r>
          </w:p>
        </w:tc>
        <w:tc>
          <w:tcPr>
            <w:tcW w:w="485" w:type="dxa"/>
          </w:tcPr>
          <w:p w14:paraId="5D713053" w14:textId="77777777" w:rsidR="0067686A" w:rsidRPr="00C5276C" w:rsidRDefault="0067686A" w:rsidP="00B055AA">
            <w:pPr>
              <w:jc w:val="right"/>
              <w:rPr>
                <w:lang w:val="et-EE"/>
              </w:rPr>
            </w:pPr>
          </w:p>
        </w:tc>
        <w:tc>
          <w:tcPr>
            <w:tcW w:w="846" w:type="dxa"/>
          </w:tcPr>
          <w:p w14:paraId="5D713054" w14:textId="54152BCF" w:rsidR="0067686A" w:rsidRPr="00C5276C" w:rsidRDefault="00CF4885" w:rsidP="00B055AA">
            <w:pPr>
              <w:jc w:val="right"/>
              <w:rPr>
                <w:lang w:val="et-EE"/>
              </w:rPr>
            </w:pPr>
            <w:r>
              <w:rPr>
                <w:lang w:val="et-EE"/>
              </w:rPr>
              <w:t>300</w:t>
            </w:r>
          </w:p>
        </w:tc>
        <w:tc>
          <w:tcPr>
            <w:tcW w:w="1426" w:type="dxa"/>
          </w:tcPr>
          <w:p w14:paraId="5D713055" w14:textId="38F3F577" w:rsidR="0067686A" w:rsidRPr="00C5276C" w:rsidRDefault="00CF4885" w:rsidP="00B055AA">
            <w:pPr>
              <w:rPr>
                <w:lang w:val="et-EE"/>
              </w:rPr>
            </w:pPr>
            <w:r>
              <w:rPr>
                <w:lang w:val="et-EE"/>
              </w:rPr>
              <w:t>Varustus, vahendid, meened</w:t>
            </w:r>
          </w:p>
        </w:tc>
      </w:tr>
      <w:tr w:rsidR="00CF4885" w:rsidRPr="00C5276C" w14:paraId="5D713060" w14:textId="77777777" w:rsidTr="006C6E78">
        <w:tc>
          <w:tcPr>
            <w:tcW w:w="778" w:type="dxa"/>
          </w:tcPr>
          <w:p w14:paraId="5D713057" w14:textId="6E768AFE" w:rsidR="0067686A" w:rsidRPr="00C5276C" w:rsidRDefault="00C70626" w:rsidP="00B055AA">
            <w:pPr>
              <w:rPr>
                <w:lang w:val="et-EE"/>
              </w:rPr>
            </w:pPr>
            <w:r>
              <w:rPr>
                <w:lang w:val="et-EE"/>
              </w:rPr>
              <w:t>Tšekk</w:t>
            </w:r>
          </w:p>
        </w:tc>
        <w:tc>
          <w:tcPr>
            <w:tcW w:w="1439" w:type="dxa"/>
          </w:tcPr>
          <w:p w14:paraId="5D713058" w14:textId="6CAA383C" w:rsidR="0067686A" w:rsidRPr="00C5276C" w:rsidRDefault="00C70626" w:rsidP="00B055AA">
            <w:pPr>
              <w:rPr>
                <w:lang w:val="et-EE"/>
              </w:rPr>
            </w:pPr>
            <w:r>
              <w:rPr>
                <w:lang w:val="et-EE"/>
              </w:rPr>
              <w:t xml:space="preserve">Märjamaa </w:t>
            </w:r>
            <w:proofErr w:type="spellStart"/>
            <w:r>
              <w:rPr>
                <w:lang w:val="et-EE"/>
              </w:rPr>
              <w:t>Konsum</w:t>
            </w:r>
            <w:proofErr w:type="spellEnd"/>
          </w:p>
        </w:tc>
        <w:tc>
          <w:tcPr>
            <w:tcW w:w="1362" w:type="dxa"/>
          </w:tcPr>
          <w:p w14:paraId="5D713059" w14:textId="56D00056" w:rsidR="0067686A" w:rsidRPr="00C5276C" w:rsidRDefault="00C70626" w:rsidP="00B055AA">
            <w:pPr>
              <w:rPr>
                <w:lang w:val="et-EE"/>
              </w:rPr>
            </w:pPr>
            <w:r w:rsidRPr="00C70626">
              <w:rPr>
                <w:lang w:val="et-EE"/>
              </w:rPr>
              <w:t>3101664837</w:t>
            </w:r>
          </w:p>
        </w:tc>
        <w:tc>
          <w:tcPr>
            <w:tcW w:w="1248" w:type="dxa"/>
          </w:tcPr>
          <w:p w14:paraId="5D71305A" w14:textId="715FE0F1" w:rsidR="0067686A" w:rsidRPr="00C5276C" w:rsidRDefault="00C70626" w:rsidP="00B055AA">
            <w:pPr>
              <w:jc w:val="right"/>
              <w:rPr>
                <w:lang w:val="et-EE"/>
              </w:rPr>
            </w:pPr>
            <w:r>
              <w:rPr>
                <w:lang w:val="et-EE"/>
              </w:rPr>
              <w:t>05.04.2024</w:t>
            </w:r>
          </w:p>
        </w:tc>
        <w:tc>
          <w:tcPr>
            <w:tcW w:w="1248" w:type="dxa"/>
          </w:tcPr>
          <w:p w14:paraId="5D71305B" w14:textId="243A98F3" w:rsidR="0067686A" w:rsidRPr="00C5276C" w:rsidRDefault="00C70626" w:rsidP="00B055AA">
            <w:pPr>
              <w:jc w:val="right"/>
              <w:rPr>
                <w:lang w:val="et-EE"/>
              </w:rPr>
            </w:pPr>
            <w:r>
              <w:rPr>
                <w:lang w:val="et-EE"/>
              </w:rPr>
              <w:t>05.04.2024</w:t>
            </w:r>
          </w:p>
        </w:tc>
        <w:tc>
          <w:tcPr>
            <w:tcW w:w="846" w:type="dxa"/>
          </w:tcPr>
          <w:p w14:paraId="5D71305C" w14:textId="49C54187" w:rsidR="0067686A" w:rsidRPr="00C5276C" w:rsidRDefault="00C70626" w:rsidP="00B055AA">
            <w:pPr>
              <w:jc w:val="right"/>
              <w:rPr>
                <w:lang w:val="et-EE"/>
              </w:rPr>
            </w:pPr>
            <w:r>
              <w:rPr>
                <w:lang w:val="et-EE"/>
              </w:rPr>
              <w:t>39,30</w:t>
            </w:r>
          </w:p>
        </w:tc>
        <w:tc>
          <w:tcPr>
            <w:tcW w:w="485" w:type="dxa"/>
          </w:tcPr>
          <w:p w14:paraId="5D71305D" w14:textId="77777777" w:rsidR="0067686A" w:rsidRPr="00C5276C" w:rsidRDefault="0067686A" w:rsidP="00B055AA">
            <w:pPr>
              <w:jc w:val="right"/>
              <w:rPr>
                <w:lang w:val="et-EE"/>
              </w:rPr>
            </w:pPr>
          </w:p>
        </w:tc>
        <w:tc>
          <w:tcPr>
            <w:tcW w:w="846" w:type="dxa"/>
          </w:tcPr>
          <w:p w14:paraId="5D71305E" w14:textId="215BAB67" w:rsidR="0067686A" w:rsidRPr="00C5276C" w:rsidRDefault="00C70626" w:rsidP="00B055AA">
            <w:pPr>
              <w:jc w:val="right"/>
              <w:rPr>
                <w:lang w:val="et-EE"/>
              </w:rPr>
            </w:pPr>
            <w:r>
              <w:rPr>
                <w:lang w:val="et-EE"/>
              </w:rPr>
              <w:t>39,30</w:t>
            </w:r>
          </w:p>
        </w:tc>
        <w:tc>
          <w:tcPr>
            <w:tcW w:w="1426" w:type="dxa"/>
          </w:tcPr>
          <w:p w14:paraId="5D71305F" w14:textId="02D41F0E" w:rsidR="0067686A" w:rsidRPr="00C5276C" w:rsidRDefault="00C70626" w:rsidP="00B055AA">
            <w:pPr>
              <w:rPr>
                <w:lang w:val="et-EE"/>
              </w:rPr>
            </w:pPr>
            <w:r>
              <w:rPr>
                <w:lang w:val="et-EE"/>
              </w:rPr>
              <w:t>Toiduained</w:t>
            </w:r>
          </w:p>
        </w:tc>
      </w:tr>
      <w:tr w:rsidR="00CF4885" w:rsidRPr="00C5276C" w14:paraId="5D71306A" w14:textId="77777777" w:rsidTr="006C6E78">
        <w:tc>
          <w:tcPr>
            <w:tcW w:w="778" w:type="dxa"/>
          </w:tcPr>
          <w:p w14:paraId="5D713061" w14:textId="2666E803" w:rsidR="0067686A" w:rsidRPr="00C5276C" w:rsidRDefault="007B5903" w:rsidP="00B055AA">
            <w:pPr>
              <w:rPr>
                <w:lang w:val="et-EE"/>
              </w:rPr>
            </w:pPr>
            <w:r>
              <w:rPr>
                <w:lang w:val="et-EE"/>
              </w:rPr>
              <w:t>Tšekk</w:t>
            </w:r>
          </w:p>
        </w:tc>
        <w:tc>
          <w:tcPr>
            <w:tcW w:w="1439" w:type="dxa"/>
          </w:tcPr>
          <w:p w14:paraId="5D713062" w14:textId="2BBD40CB" w:rsidR="0067686A" w:rsidRPr="00C5276C" w:rsidRDefault="007B5903" w:rsidP="00B055AA">
            <w:pPr>
              <w:rPr>
                <w:lang w:val="et-EE"/>
              </w:rPr>
            </w:pPr>
            <w:r>
              <w:rPr>
                <w:lang w:val="et-EE"/>
              </w:rPr>
              <w:t xml:space="preserve">Märjamaa </w:t>
            </w:r>
            <w:proofErr w:type="spellStart"/>
            <w:r>
              <w:rPr>
                <w:lang w:val="et-EE"/>
              </w:rPr>
              <w:t>Konsum</w:t>
            </w:r>
            <w:proofErr w:type="spellEnd"/>
          </w:p>
        </w:tc>
        <w:tc>
          <w:tcPr>
            <w:tcW w:w="1362" w:type="dxa"/>
          </w:tcPr>
          <w:p w14:paraId="5D713063" w14:textId="153BBE49" w:rsidR="0067686A" w:rsidRPr="00C5276C" w:rsidRDefault="007B5903" w:rsidP="00B055AA">
            <w:pPr>
              <w:rPr>
                <w:lang w:val="et-EE"/>
              </w:rPr>
            </w:pPr>
            <w:r w:rsidRPr="007B5903">
              <w:rPr>
                <w:lang w:val="et-EE"/>
              </w:rPr>
              <w:t>3101473891</w:t>
            </w:r>
          </w:p>
        </w:tc>
        <w:tc>
          <w:tcPr>
            <w:tcW w:w="1248" w:type="dxa"/>
          </w:tcPr>
          <w:p w14:paraId="5D713064" w14:textId="5835611D" w:rsidR="0067686A" w:rsidRPr="00C5276C" w:rsidRDefault="007B5903" w:rsidP="00B055AA">
            <w:pPr>
              <w:jc w:val="right"/>
              <w:rPr>
                <w:lang w:val="et-EE"/>
              </w:rPr>
            </w:pPr>
            <w:r>
              <w:rPr>
                <w:lang w:val="et-EE"/>
              </w:rPr>
              <w:t>10.04.2024</w:t>
            </w:r>
          </w:p>
        </w:tc>
        <w:tc>
          <w:tcPr>
            <w:tcW w:w="1248" w:type="dxa"/>
          </w:tcPr>
          <w:p w14:paraId="5D713065" w14:textId="2E792721" w:rsidR="0067686A" w:rsidRPr="00C5276C" w:rsidRDefault="007B5903" w:rsidP="00B055AA">
            <w:pPr>
              <w:jc w:val="right"/>
              <w:rPr>
                <w:lang w:val="et-EE"/>
              </w:rPr>
            </w:pPr>
            <w:r>
              <w:rPr>
                <w:lang w:val="et-EE"/>
              </w:rPr>
              <w:t>10.04.2024</w:t>
            </w:r>
          </w:p>
        </w:tc>
        <w:tc>
          <w:tcPr>
            <w:tcW w:w="846" w:type="dxa"/>
          </w:tcPr>
          <w:p w14:paraId="5D713066" w14:textId="221A843B" w:rsidR="0067686A" w:rsidRPr="00C5276C" w:rsidRDefault="007B5903" w:rsidP="00B055AA">
            <w:pPr>
              <w:jc w:val="right"/>
              <w:rPr>
                <w:lang w:val="et-EE"/>
              </w:rPr>
            </w:pPr>
            <w:r>
              <w:rPr>
                <w:lang w:val="et-EE"/>
              </w:rPr>
              <w:t>63,15</w:t>
            </w:r>
          </w:p>
        </w:tc>
        <w:tc>
          <w:tcPr>
            <w:tcW w:w="485" w:type="dxa"/>
          </w:tcPr>
          <w:p w14:paraId="5D713067" w14:textId="77777777" w:rsidR="0067686A" w:rsidRPr="00C5276C" w:rsidRDefault="0067686A" w:rsidP="00B055AA">
            <w:pPr>
              <w:jc w:val="right"/>
              <w:rPr>
                <w:lang w:val="et-EE"/>
              </w:rPr>
            </w:pPr>
          </w:p>
        </w:tc>
        <w:tc>
          <w:tcPr>
            <w:tcW w:w="846" w:type="dxa"/>
          </w:tcPr>
          <w:p w14:paraId="5D713068" w14:textId="47038EB4" w:rsidR="0067686A" w:rsidRPr="00C5276C" w:rsidRDefault="007B5903" w:rsidP="00B055AA">
            <w:pPr>
              <w:jc w:val="right"/>
              <w:rPr>
                <w:lang w:val="et-EE"/>
              </w:rPr>
            </w:pPr>
            <w:r>
              <w:rPr>
                <w:lang w:val="et-EE"/>
              </w:rPr>
              <w:t>63,15</w:t>
            </w:r>
          </w:p>
        </w:tc>
        <w:tc>
          <w:tcPr>
            <w:tcW w:w="1426" w:type="dxa"/>
          </w:tcPr>
          <w:p w14:paraId="5D713069" w14:textId="170C248E" w:rsidR="0067686A" w:rsidRPr="00C5276C" w:rsidRDefault="007B5903" w:rsidP="00B055AA">
            <w:pPr>
              <w:rPr>
                <w:lang w:val="et-EE"/>
              </w:rPr>
            </w:pPr>
            <w:r>
              <w:rPr>
                <w:lang w:val="et-EE"/>
              </w:rPr>
              <w:t>Toiduained</w:t>
            </w:r>
          </w:p>
        </w:tc>
      </w:tr>
      <w:tr w:rsidR="00CF4885" w:rsidRPr="00C5276C" w14:paraId="69136013" w14:textId="77777777" w:rsidTr="006C6E78">
        <w:tc>
          <w:tcPr>
            <w:tcW w:w="778" w:type="dxa"/>
          </w:tcPr>
          <w:p w14:paraId="70341EAC" w14:textId="3D2854FF" w:rsidR="003529CA" w:rsidRPr="00C5276C" w:rsidRDefault="007B5903" w:rsidP="00B055AA">
            <w:pPr>
              <w:rPr>
                <w:lang w:val="et-EE"/>
              </w:rPr>
            </w:pPr>
            <w:r>
              <w:rPr>
                <w:lang w:val="et-EE"/>
              </w:rPr>
              <w:t>Tšekk</w:t>
            </w:r>
          </w:p>
        </w:tc>
        <w:tc>
          <w:tcPr>
            <w:tcW w:w="1439" w:type="dxa"/>
          </w:tcPr>
          <w:p w14:paraId="1A8992D7" w14:textId="2C58D5F2" w:rsidR="003529CA" w:rsidRPr="00C5276C" w:rsidRDefault="007B5903" w:rsidP="00B055AA">
            <w:pPr>
              <w:rPr>
                <w:lang w:val="et-EE"/>
              </w:rPr>
            </w:pPr>
            <w:r>
              <w:rPr>
                <w:lang w:val="et-EE"/>
              </w:rPr>
              <w:t xml:space="preserve">Märjamaa </w:t>
            </w:r>
            <w:proofErr w:type="spellStart"/>
            <w:r>
              <w:rPr>
                <w:lang w:val="et-EE"/>
              </w:rPr>
              <w:t>Konsum</w:t>
            </w:r>
            <w:proofErr w:type="spellEnd"/>
          </w:p>
        </w:tc>
        <w:tc>
          <w:tcPr>
            <w:tcW w:w="1362" w:type="dxa"/>
          </w:tcPr>
          <w:p w14:paraId="2AD2FA61" w14:textId="6FD22DB7" w:rsidR="003529CA" w:rsidRPr="00C5276C" w:rsidRDefault="007B5903" w:rsidP="00B055AA">
            <w:pPr>
              <w:rPr>
                <w:lang w:val="et-EE"/>
              </w:rPr>
            </w:pPr>
            <w:r w:rsidRPr="007B5903">
              <w:rPr>
                <w:lang w:val="et-EE"/>
              </w:rPr>
              <w:t>3101668308</w:t>
            </w:r>
          </w:p>
        </w:tc>
        <w:tc>
          <w:tcPr>
            <w:tcW w:w="1248" w:type="dxa"/>
          </w:tcPr>
          <w:p w14:paraId="7ADC1E85" w14:textId="58A9B4D2" w:rsidR="003529CA" w:rsidRPr="00C5276C" w:rsidRDefault="007B5903" w:rsidP="00B055AA">
            <w:pPr>
              <w:jc w:val="right"/>
              <w:rPr>
                <w:lang w:val="et-EE"/>
              </w:rPr>
            </w:pPr>
            <w:r>
              <w:rPr>
                <w:lang w:val="et-EE"/>
              </w:rPr>
              <w:t>13.04.2024</w:t>
            </w:r>
          </w:p>
        </w:tc>
        <w:tc>
          <w:tcPr>
            <w:tcW w:w="1248" w:type="dxa"/>
          </w:tcPr>
          <w:p w14:paraId="698BD8DD" w14:textId="100E6CF4" w:rsidR="003529CA" w:rsidRPr="00C5276C" w:rsidRDefault="007B5903" w:rsidP="00B055AA">
            <w:pPr>
              <w:jc w:val="right"/>
              <w:rPr>
                <w:lang w:val="et-EE"/>
              </w:rPr>
            </w:pPr>
            <w:r>
              <w:rPr>
                <w:lang w:val="et-EE"/>
              </w:rPr>
              <w:t>13.04.2024</w:t>
            </w:r>
          </w:p>
        </w:tc>
        <w:tc>
          <w:tcPr>
            <w:tcW w:w="846" w:type="dxa"/>
          </w:tcPr>
          <w:p w14:paraId="350B7C90" w14:textId="4F5DEDFB" w:rsidR="003529CA" w:rsidRPr="00C5276C" w:rsidRDefault="007B5903" w:rsidP="00B055AA">
            <w:pPr>
              <w:jc w:val="right"/>
              <w:rPr>
                <w:lang w:val="et-EE"/>
              </w:rPr>
            </w:pPr>
            <w:r>
              <w:rPr>
                <w:lang w:val="et-EE"/>
              </w:rPr>
              <w:t>83,94</w:t>
            </w:r>
          </w:p>
        </w:tc>
        <w:tc>
          <w:tcPr>
            <w:tcW w:w="485" w:type="dxa"/>
          </w:tcPr>
          <w:p w14:paraId="14B677D5" w14:textId="77777777" w:rsidR="003529CA" w:rsidRPr="00C5276C" w:rsidRDefault="003529CA" w:rsidP="00B055AA">
            <w:pPr>
              <w:jc w:val="right"/>
              <w:rPr>
                <w:lang w:val="et-EE"/>
              </w:rPr>
            </w:pPr>
          </w:p>
        </w:tc>
        <w:tc>
          <w:tcPr>
            <w:tcW w:w="846" w:type="dxa"/>
          </w:tcPr>
          <w:p w14:paraId="371FDFDA" w14:textId="50B11D89" w:rsidR="003529CA" w:rsidRPr="00C5276C" w:rsidRDefault="007B5903" w:rsidP="00B055AA">
            <w:pPr>
              <w:jc w:val="right"/>
              <w:rPr>
                <w:lang w:val="et-EE"/>
              </w:rPr>
            </w:pPr>
            <w:r>
              <w:rPr>
                <w:lang w:val="et-EE"/>
              </w:rPr>
              <w:t>83,94</w:t>
            </w:r>
          </w:p>
        </w:tc>
        <w:tc>
          <w:tcPr>
            <w:tcW w:w="1426" w:type="dxa"/>
          </w:tcPr>
          <w:p w14:paraId="5CDB6DE2" w14:textId="6C2071CA" w:rsidR="003529CA" w:rsidRPr="00C5276C" w:rsidRDefault="007B5903" w:rsidP="00B055AA">
            <w:pPr>
              <w:rPr>
                <w:lang w:val="et-EE"/>
              </w:rPr>
            </w:pPr>
            <w:r>
              <w:rPr>
                <w:lang w:val="et-EE"/>
              </w:rPr>
              <w:t>Toiduained</w:t>
            </w:r>
          </w:p>
        </w:tc>
      </w:tr>
      <w:tr w:rsidR="00CF4885" w:rsidRPr="00C5276C" w14:paraId="5EF52838" w14:textId="77777777" w:rsidTr="006C6E78">
        <w:tc>
          <w:tcPr>
            <w:tcW w:w="778" w:type="dxa"/>
          </w:tcPr>
          <w:p w14:paraId="3AE272F9" w14:textId="10BB54C3" w:rsidR="003529CA" w:rsidRPr="00C5276C" w:rsidRDefault="0051400A" w:rsidP="00B055AA">
            <w:pPr>
              <w:rPr>
                <w:lang w:val="et-EE"/>
              </w:rPr>
            </w:pPr>
            <w:r>
              <w:rPr>
                <w:lang w:val="et-EE"/>
              </w:rPr>
              <w:t>Arve</w:t>
            </w:r>
          </w:p>
        </w:tc>
        <w:tc>
          <w:tcPr>
            <w:tcW w:w="1439" w:type="dxa"/>
          </w:tcPr>
          <w:p w14:paraId="1C61944C" w14:textId="7504F38A" w:rsidR="003529CA" w:rsidRPr="00C5276C" w:rsidRDefault="0051400A" w:rsidP="00B055AA">
            <w:pPr>
              <w:rPr>
                <w:lang w:val="et-EE"/>
              </w:rPr>
            </w:pPr>
            <w:proofErr w:type="spellStart"/>
            <w:r>
              <w:rPr>
                <w:lang w:val="et-EE"/>
              </w:rPr>
              <w:t>Orkla</w:t>
            </w:r>
            <w:proofErr w:type="spellEnd"/>
            <w:r>
              <w:rPr>
                <w:lang w:val="et-EE"/>
              </w:rPr>
              <w:t xml:space="preserve"> Eesti AS</w:t>
            </w:r>
          </w:p>
        </w:tc>
        <w:tc>
          <w:tcPr>
            <w:tcW w:w="1362" w:type="dxa"/>
          </w:tcPr>
          <w:p w14:paraId="6682F947" w14:textId="1564EF4A" w:rsidR="003529CA" w:rsidRPr="00C5276C" w:rsidRDefault="0051400A" w:rsidP="00B055AA">
            <w:pPr>
              <w:rPr>
                <w:lang w:val="et-EE"/>
              </w:rPr>
            </w:pPr>
            <w:r w:rsidRPr="0051400A">
              <w:rPr>
                <w:lang w:val="et-EE"/>
              </w:rPr>
              <w:t>56259</w:t>
            </w:r>
          </w:p>
        </w:tc>
        <w:tc>
          <w:tcPr>
            <w:tcW w:w="1248" w:type="dxa"/>
          </w:tcPr>
          <w:p w14:paraId="49A2188C" w14:textId="4EAD65DA" w:rsidR="003529CA" w:rsidRPr="00C5276C" w:rsidRDefault="0051400A" w:rsidP="00B055AA">
            <w:pPr>
              <w:jc w:val="right"/>
              <w:rPr>
                <w:lang w:val="et-EE"/>
              </w:rPr>
            </w:pPr>
            <w:r>
              <w:rPr>
                <w:lang w:val="et-EE"/>
              </w:rPr>
              <w:t>20.04.2024</w:t>
            </w:r>
          </w:p>
        </w:tc>
        <w:tc>
          <w:tcPr>
            <w:tcW w:w="1248" w:type="dxa"/>
          </w:tcPr>
          <w:p w14:paraId="6A948115" w14:textId="52A57BDF" w:rsidR="003529CA" w:rsidRPr="00C5276C" w:rsidRDefault="0051400A" w:rsidP="00B055AA">
            <w:pPr>
              <w:jc w:val="right"/>
              <w:rPr>
                <w:lang w:val="et-EE"/>
              </w:rPr>
            </w:pPr>
            <w:r>
              <w:rPr>
                <w:lang w:val="et-EE"/>
              </w:rPr>
              <w:t>20.04.2024</w:t>
            </w:r>
          </w:p>
        </w:tc>
        <w:tc>
          <w:tcPr>
            <w:tcW w:w="846" w:type="dxa"/>
          </w:tcPr>
          <w:p w14:paraId="5E28F4BE" w14:textId="6E366377" w:rsidR="003529CA" w:rsidRPr="00C5276C" w:rsidRDefault="0051400A" w:rsidP="00B055AA">
            <w:pPr>
              <w:jc w:val="right"/>
              <w:rPr>
                <w:lang w:val="et-EE"/>
              </w:rPr>
            </w:pPr>
            <w:r>
              <w:rPr>
                <w:lang w:val="et-EE"/>
              </w:rPr>
              <w:t>31,09</w:t>
            </w:r>
          </w:p>
        </w:tc>
        <w:tc>
          <w:tcPr>
            <w:tcW w:w="485" w:type="dxa"/>
          </w:tcPr>
          <w:p w14:paraId="64420F5D" w14:textId="77777777" w:rsidR="003529CA" w:rsidRPr="00C5276C" w:rsidRDefault="003529CA" w:rsidP="00B055AA">
            <w:pPr>
              <w:jc w:val="right"/>
              <w:rPr>
                <w:lang w:val="et-EE"/>
              </w:rPr>
            </w:pPr>
          </w:p>
        </w:tc>
        <w:tc>
          <w:tcPr>
            <w:tcW w:w="846" w:type="dxa"/>
          </w:tcPr>
          <w:p w14:paraId="555443AB" w14:textId="3CC826AC" w:rsidR="003529CA" w:rsidRPr="00C5276C" w:rsidRDefault="0051400A" w:rsidP="00B055AA">
            <w:pPr>
              <w:jc w:val="right"/>
              <w:rPr>
                <w:lang w:val="et-EE"/>
              </w:rPr>
            </w:pPr>
            <w:r>
              <w:rPr>
                <w:lang w:val="et-EE"/>
              </w:rPr>
              <w:t>31,09</w:t>
            </w:r>
          </w:p>
        </w:tc>
        <w:tc>
          <w:tcPr>
            <w:tcW w:w="1426" w:type="dxa"/>
          </w:tcPr>
          <w:p w14:paraId="1CB4CBA5" w14:textId="11EB700D" w:rsidR="003529CA" w:rsidRPr="00C5276C" w:rsidRDefault="0051400A" w:rsidP="00B055AA">
            <w:pPr>
              <w:rPr>
                <w:lang w:val="et-EE"/>
              </w:rPr>
            </w:pPr>
            <w:r>
              <w:rPr>
                <w:lang w:val="et-EE"/>
              </w:rPr>
              <w:t>Toiduained</w:t>
            </w:r>
          </w:p>
        </w:tc>
      </w:tr>
      <w:tr w:rsidR="00CF4885" w:rsidRPr="00C5276C" w14:paraId="7E1E222D" w14:textId="77777777" w:rsidTr="006C6E78">
        <w:tc>
          <w:tcPr>
            <w:tcW w:w="778" w:type="dxa"/>
          </w:tcPr>
          <w:p w14:paraId="751D4677" w14:textId="78D4837E" w:rsidR="003529CA" w:rsidRPr="00C5276C" w:rsidRDefault="0047398A" w:rsidP="00B055AA">
            <w:pPr>
              <w:rPr>
                <w:lang w:val="et-EE"/>
              </w:rPr>
            </w:pPr>
            <w:r>
              <w:rPr>
                <w:lang w:val="et-EE"/>
              </w:rPr>
              <w:t>Arve</w:t>
            </w:r>
          </w:p>
        </w:tc>
        <w:tc>
          <w:tcPr>
            <w:tcW w:w="1439" w:type="dxa"/>
          </w:tcPr>
          <w:p w14:paraId="7F25436E" w14:textId="3259552B" w:rsidR="003529CA" w:rsidRPr="00C5276C" w:rsidRDefault="0047398A" w:rsidP="00B055AA">
            <w:pPr>
              <w:rPr>
                <w:lang w:val="et-EE"/>
              </w:rPr>
            </w:pPr>
            <w:r>
              <w:rPr>
                <w:lang w:val="et-EE"/>
              </w:rPr>
              <w:t>Laanekate OÜ</w:t>
            </w:r>
          </w:p>
        </w:tc>
        <w:tc>
          <w:tcPr>
            <w:tcW w:w="1362" w:type="dxa"/>
          </w:tcPr>
          <w:p w14:paraId="5398CB12" w14:textId="04818CBA" w:rsidR="003529CA" w:rsidRPr="00C5276C" w:rsidRDefault="0047398A" w:rsidP="00B055AA">
            <w:pPr>
              <w:rPr>
                <w:lang w:val="et-EE"/>
              </w:rPr>
            </w:pPr>
            <w:r w:rsidRPr="0047398A">
              <w:rPr>
                <w:lang w:val="et-EE"/>
              </w:rPr>
              <w:t>3888</w:t>
            </w:r>
          </w:p>
        </w:tc>
        <w:tc>
          <w:tcPr>
            <w:tcW w:w="1248" w:type="dxa"/>
          </w:tcPr>
          <w:p w14:paraId="27B351F9" w14:textId="1247D33F" w:rsidR="003529CA" w:rsidRPr="00C5276C" w:rsidRDefault="0047398A" w:rsidP="00B055AA">
            <w:pPr>
              <w:jc w:val="right"/>
              <w:rPr>
                <w:lang w:val="et-EE"/>
              </w:rPr>
            </w:pPr>
            <w:r>
              <w:rPr>
                <w:lang w:val="et-EE"/>
              </w:rPr>
              <w:t>14.04.2024</w:t>
            </w:r>
          </w:p>
        </w:tc>
        <w:tc>
          <w:tcPr>
            <w:tcW w:w="1248" w:type="dxa"/>
          </w:tcPr>
          <w:p w14:paraId="255C8E88" w14:textId="1279D77B" w:rsidR="003529CA" w:rsidRPr="00C5276C" w:rsidRDefault="0047398A" w:rsidP="00B055AA">
            <w:pPr>
              <w:jc w:val="right"/>
              <w:rPr>
                <w:lang w:val="et-EE"/>
              </w:rPr>
            </w:pPr>
            <w:r>
              <w:rPr>
                <w:lang w:val="et-EE"/>
              </w:rPr>
              <w:t>14.04.2024</w:t>
            </w:r>
          </w:p>
        </w:tc>
        <w:tc>
          <w:tcPr>
            <w:tcW w:w="846" w:type="dxa"/>
          </w:tcPr>
          <w:p w14:paraId="6AD4BF69" w14:textId="3A0D65BF" w:rsidR="003529CA" w:rsidRPr="00C5276C" w:rsidRDefault="0047398A" w:rsidP="00B055AA">
            <w:pPr>
              <w:jc w:val="right"/>
              <w:rPr>
                <w:lang w:val="et-EE"/>
              </w:rPr>
            </w:pPr>
            <w:r>
              <w:rPr>
                <w:lang w:val="et-EE"/>
              </w:rPr>
              <w:t>180,00</w:t>
            </w:r>
          </w:p>
        </w:tc>
        <w:tc>
          <w:tcPr>
            <w:tcW w:w="485" w:type="dxa"/>
          </w:tcPr>
          <w:p w14:paraId="7EC00E56" w14:textId="77777777" w:rsidR="003529CA" w:rsidRPr="00C5276C" w:rsidRDefault="003529CA" w:rsidP="00B055AA">
            <w:pPr>
              <w:jc w:val="right"/>
              <w:rPr>
                <w:lang w:val="et-EE"/>
              </w:rPr>
            </w:pPr>
          </w:p>
        </w:tc>
        <w:tc>
          <w:tcPr>
            <w:tcW w:w="846" w:type="dxa"/>
          </w:tcPr>
          <w:p w14:paraId="28F2E85D" w14:textId="1A7983CE" w:rsidR="003529CA" w:rsidRPr="00C5276C" w:rsidRDefault="0047398A" w:rsidP="00B055AA">
            <w:pPr>
              <w:jc w:val="right"/>
              <w:rPr>
                <w:lang w:val="et-EE"/>
              </w:rPr>
            </w:pPr>
            <w:r>
              <w:rPr>
                <w:lang w:val="et-EE"/>
              </w:rPr>
              <w:t>80,00</w:t>
            </w:r>
          </w:p>
        </w:tc>
        <w:tc>
          <w:tcPr>
            <w:tcW w:w="1426" w:type="dxa"/>
          </w:tcPr>
          <w:p w14:paraId="09C8F9A7" w14:textId="448770B3" w:rsidR="003529CA" w:rsidRPr="00C5276C" w:rsidRDefault="0047398A" w:rsidP="00B055AA">
            <w:pPr>
              <w:rPr>
                <w:lang w:val="et-EE"/>
              </w:rPr>
            </w:pPr>
            <w:r>
              <w:rPr>
                <w:lang w:val="et-EE"/>
              </w:rPr>
              <w:t>Transport</w:t>
            </w:r>
          </w:p>
        </w:tc>
      </w:tr>
      <w:tr w:rsidR="00CF4885" w:rsidRPr="00C5276C" w14:paraId="5EDE83C8" w14:textId="77777777" w:rsidTr="006C6E78">
        <w:tc>
          <w:tcPr>
            <w:tcW w:w="778" w:type="dxa"/>
          </w:tcPr>
          <w:p w14:paraId="10985B95" w14:textId="5B8F6836" w:rsidR="003529CA" w:rsidRPr="00C5276C" w:rsidRDefault="0047398A" w:rsidP="00B055AA">
            <w:pPr>
              <w:rPr>
                <w:lang w:val="et-EE"/>
              </w:rPr>
            </w:pPr>
            <w:r>
              <w:rPr>
                <w:lang w:val="et-EE"/>
              </w:rPr>
              <w:t>Tšekk</w:t>
            </w:r>
          </w:p>
        </w:tc>
        <w:tc>
          <w:tcPr>
            <w:tcW w:w="1439" w:type="dxa"/>
          </w:tcPr>
          <w:p w14:paraId="3FFE21C5" w14:textId="3F91F106" w:rsidR="003529CA" w:rsidRPr="00C5276C" w:rsidRDefault="0047398A" w:rsidP="00B055AA">
            <w:pPr>
              <w:rPr>
                <w:lang w:val="et-EE"/>
              </w:rPr>
            </w:pPr>
            <w:r>
              <w:rPr>
                <w:lang w:val="et-EE"/>
              </w:rPr>
              <w:t xml:space="preserve">Märjamaa </w:t>
            </w:r>
            <w:proofErr w:type="spellStart"/>
            <w:r>
              <w:rPr>
                <w:lang w:val="et-EE"/>
              </w:rPr>
              <w:t>Konsum</w:t>
            </w:r>
            <w:proofErr w:type="spellEnd"/>
          </w:p>
        </w:tc>
        <w:tc>
          <w:tcPr>
            <w:tcW w:w="1362" w:type="dxa"/>
          </w:tcPr>
          <w:p w14:paraId="136256B7" w14:textId="75D56C0B" w:rsidR="003529CA" w:rsidRPr="00C5276C" w:rsidRDefault="0047398A" w:rsidP="00B055AA">
            <w:pPr>
              <w:rPr>
                <w:lang w:val="et-EE"/>
              </w:rPr>
            </w:pPr>
            <w:r w:rsidRPr="0047398A">
              <w:rPr>
                <w:lang w:val="et-EE"/>
              </w:rPr>
              <w:t>3101676136</w:t>
            </w:r>
          </w:p>
        </w:tc>
        <w:tc>
          <w:tcPr>
            <w:tcW w:w="1248" w:type="dxa"/>
          </w:tcPr>
          <w:p w14:paraId="3EA55D48" w14:textId="1BF06DF5" w:rsidR="003529CA" w:rsidRPr="00C5276C" w:rsidRDefault="0047398A" w:rsidP="00B055AA">
            <w:pPr>
              <w:jc w:val="right"/>
              <w:rPr>
                <w:lang w:val="et-EE"/>
              </w:rPr>
            </w:pPr>
            <w:r>
              <w:rPr>
                <w:lang w:val="et-EE"/>
              </w:rPr>
              <w:t>06.05.2024</w:t>
            </w:r>
          </w:p>
        </w:tc>
        <w:tc>
          <w:tcPr>
            <w:tcW w:w="1248" w:type="dxa"/>
          </w:tcPr>
          <w:p w14:paraId="68F872D6" w14:textId="6A8BD940" w:rsidR="003529CA" w:rsidRPr="00C5276C" w:rsidRDefault="0047398A" w:rsidP="00B055AA">
            <w:pPr>
              <w:jc w:val="right"/>
              <w:rPr>
                <w:lang w:val="et-EE"/>
              </w:rPr>
            </w:pPr>
            <w:r>
              <w:rPr>
                <w:lang w:val="et-EE"/>
              </w:rPr>
              <w:t>06.05.2024</w:t>
            </w:r>
          </w:p>
        </w:tc>
        <w:tc>
          <w:tcPr>
            <w:tcW w:w="846" w:type="dxa"/>
          </w:tcPr>
          <w:p w14:paraId="1E5A7A39" w14:textId="4300E275" w:rsidR="003529CA" w:rsidRPr="00C5276C" w:rsidRDefault="0047398A" w:rsidP="00B055AA">
            <w:pPr>
              <w:jc w:val="right"/>
              <w:rPr>
                <w:lang w:val="et-EE"/>
              </w:rPr>
            </w:pPr>
            <w:r>
              <w:rPr>
                <w:lang w:val="et-EE"/>
              </w:rPr>
              <w:t>49,06</w:t>
            </w:r>
          </w:p>
        </w:tc>
        <w:tc>
          <w:tcPr>
            <w:tcW w:w="485" w:type="dxa"/>
          </w:tcPr>
          <w:p w14:paraId="100FA790" w14:textId="77777777" w:rsidR="003529CA" w:rsidRPr="00C5276C" w:rsidRDefault="003529CA" w:rsidP="00B055AA">
            <w:pPr>
              <w:jc w:val="right"/>
              <w:rPr>
                <w:lang w:val="et-EE"/>
              </w:rPr>
            </w:pPr>
          </w:p>
        </w:tc>
        <w:tc>
          <w:tcPr>
            <w:tcW w:w="846" w:type="dxa"/>
          </w:tcPr>
          <w:p w14:paraId="439C0466" w14:textId="01907F57" w:rsidR="003529CA" w:rsidRPr="00C5276C" w:rsidRDefault="0047398A" w:rsidP="00B055AA">
            <w:pPr>
              <w:jc w:val="right"/>
              <w:rPr>
                <w:lang w:val="et-EE"/>
              </w:rPr>
            </w:pPr>
            <w:r>
              <w:rPr>
                <w:lang w:val="et-EE"/>
              </w:rPr>
              <w:t>49,06</w:t>
            </w:r>
          </w:p>
        </w:tc>
        <w:tc>
          <w:tcPr>
            <w:tcW w:w="1426" w:type="dxa"/>
          </w:tcPr>
          <w:p w14:paraId="536182AA" w14:textId="45A99C55" w:rsidR="003529CA" w:rsidRPr="00C5276C" w:rsidRDefault="0047398A" w:rsidP="00B055AA">
            <w:pPr>
              <w:rPr>
                <w:lang w:val="et-EE"/>
              </w:rPr>
            </w:pPr>
            <w:r>
              <w:rPr>
                <w:lang w:val="et-EE"/>
              </w:rPr>
              <w:t>Toiduained</w:t>
            </w:r>
          </w:p>
        </w:tc>
      </w:tr>
      <w:tr w:rsidR="00CF4885" w:rsidRPr="00C5276C" w14:paraId="408212DE" w14:textId="77777777" w:rsidTr="006C6E78">
        <w:tc>
          <w:tcPr>
            <w:tcW w:w="778" w:type="dxa"/>
          </w:tcPr>
          <w:p w14:paraId="7D71DF19" w14:textId="555975B9" w:rsidR="003529CA" w:rsidRPr="00C5276C" w:rsidRDefault="00FB3EB1" w:rsidP="00B055AA">
            <w:pPr>
              <w:rPr>
                <w:lang w:val="et-EE"/>
              </w:rPr>
            </w:pPr>
            <w:r>
              <w:rPr>
                <w:lang w:val="et-EE"/>
              </w:rPr>
              <w:t>Tšekk</w:t>
            </w:r>
          </w:p>
        </w:tc>
        <w:tc>
          <w:tcPr>
            <w:tcW w:w="1439" w:type="dxa"/>
          </w:tcPr>
          <w:p w14:paraId="1488CEA7" w14:textId="33310F22" w:rsidR="003529CA" w:rsidRPr="00C5276C" w:rsidRDefault="00FB3EB1" w:rsidP="00B055AA">
            <w:pPr>
              <w:rPr>
                <w:lang w:val="et-EE"/>
              </w:rPr>
            </w:pPr>
            <w:r>
              <w:rPr>
                <w:lang w:val="et-EE"/>
              </w:rPr>
              <w:t xml:space="preserve">Märjamaa </w:t>
            </w:r>
            <w:proofErr w:type="spellStart"/>
            <w:r>
              <w:rPr>
                <w:lang w:val="et-EE"/>
              </w:rPr>
              <w:t>Konsum</w:t>
            </w:r>
            <w:proofErr w:type="spellEnd"/>
          </w:p>
        </w:tc>
        <w:tc>
          <w:tcPr>
            <w:tcW w:w="1362" w:type="dxa"/>
          </w:tcPr>
          <w:p w14:paraId="5F6C86DA" w14:textId="3A37C19A" w:rsidR="003529CA" w:rsidRPr="00C5276C" w:rsidRDefault="00FB3EB1" w:rsidP="00B055AA">
            <w:pPr>
              <w:rPr>
                <w:lang w:val="et-EE"/>
              </w:rPr>
            </w:pPr>
            <w:r w:rsidRPr="00FB3EB1">
              <w:rPr>
                <w:lang w:val="et-EE"/>
              </w:rPr>
              <w:t>3101677447</w:t>
            </w:r>
          </w:p>
        </w:tc>
        <w:tc>
          <w:tcPr>
            <w:tcW w:w="1248" w:type="dxa"/>
          </w:tcPr>
          <w:p w14:paraId="617E3D26" w14:textId="59C1FADD" w:rsidR="003529CA" w:rsidRPr="00C5276C" w:rsidRDefault="00FB3EB1" w:rsidP="00B055AA">
            <w:pPr>
              <w:jc w:val="right"/>
              <w:rPr>
                <w:lang w:val="et-EE"/>
              </w:rPr>
            </w:pPr>
            <w:r>
              <w:rPr>
                <w:lang w:val="et-EE"/>
              </w:rPr>
              <w:t>10.05.2024</w:t>
            </w:r>
          </w:p>
        </w:tc>
        <w:tc>
          <w:tcPr>
            <w:tcW w:w="1248" w:type="dxa"/>
          </w:tcPr>
          <w:p w14:paraId="42FCC07C" w14:textId="37694D5F" w:rsidR="003529CA" w:rsidRPr="00C5276C" w:rsidRDefault="00FB3EB1" w:rsidP="00B055AA">
            <w:pPr>
              <w:jc w:val="right"/>
              <w:rPr>
                <w:lang w:val="et-EE"/>
              </w:rPr>
            </w:pPr>
            <w:r>
              <w:rPr>
                <w:lang w:val="et-EE"/>
              </w:rPr>
              <w:t>10.05.2024</w:t>
            </w:r>
          </w:p>
        </w:tc>
        <w:tc>
          <w:tcPr>
            <w:tcW w:w="846" w:type="dxa"/>
          </w:tcPr>
          <w:p w14:paraId="75711B2D" w14:textId="742BD2C5" w:rsidR="003529CA" w:rsidRPr="00C5276C" w:rsidRDefault="00FB3EB1" w:rsidP="00B055AA">
            <w:pPr>
              <w:jc w:val="right"/>
              <w:rPr>
                <w:lang w:val="et-EE"/>
              </w:rPr>
            </w:pPr>
            <w:r>
              <w:rPr>
                <w:lang w:val="et-EE"/>
              </w:rPr>
              <w:t>48,63</w:t>
            </w:r>
          </w:p>
        </w:tc>
        <w:tc>
          <w:tcPr>
            <w:tcW w:w="485" w:type="dxa"/>
          </w:tcPr>
          <w:p w14:paraId="0F2C8E27" w14:textId="77777777" w:rsidR="003529CA" w:rsidRPr="00C5276C" w:rsidRDefault="003529CA" w:rsidP="00B055AA">
            <w:pPr>
              <w:jc w:val="right"/>
              <w:rPr>
                <w:lang w:val="et-EE"/>
              </w:rPr>
            </w:pPr>
          </w:p>
        </w:tc>
        <w:tc>
          <w:tcPr>
            <w:tcW w:w="846" w:type="dxa"/>
          </w:tcPr>
          <w:p w14:paraId="3B562AEF" w14:textId="28A20774" w:rsidR="003529CA" w:rsidRPr="00C5276C" w:rsidRDefault="00FB3EB1" w:rsidP="00B055AA">
            <w:pPr>
              <w:jc w:val="right"/>
              <w:rPr>
                <w:lang w:val="et-EE"/>
              </w:rPr>
            </w:pPr>
            <w:r>
              <w:rPr>
                <w:lang w:val="et-EE"/>
              </w:rPr>
              <w:t>48,63</w:t>
            </w:r>
          </w:p>
        </w:tc>
        <w:tc>
          <w:tcPr>
            <w:tcW w:w="1426" w:type="dxa"/>
          </w:tcPr>
          <w:p w14:paraId="73B9F893" w14:textId="0EC15162" w:rsidR="003529CA" w:rsidRPr="00C5276C" w:rsidRDefault="00FB3EB1" w:rsidP="00B055AA">
            <w:pPr>
              <w:rPr>
                <w:lang w:val="et-EE"/>
              </w:rPr>
            </w:pPr>
            <w:r>
              <w:rPr>
                <w:lang w:val="et-EE"/>
              </w:rPr>
              <w:t>Toiduained</w:t>
            </w:r>
          </w:p>
        </w:tc>
      </w:tr>
      <w:tr w:rsidR="00CF4885" w:rsidRPr="00C5276C" w14:paraId="7581531B" w14:textId="77777777" w:rsidTr="006C6E78">
        <w:tc>
          <w:tcPr>
            <w:tcW w:w="778" w:type="dxa"/>
          </w:tcPr>
          <w:p w14:paraId="35D29CE2" w14:textId="1EB03238" w:rsidR="003529CA" w:rsidRPr="00C5276C" w:rsidRDefault="00ED1994" w:rsidP="00B055AA">
            <w:pPr>
              <w:rPr>
                <w:lang w:val="et-EE"/>
              </w:rPr>
            </w:pPr>
            <w:r>
              <w:rPr>
                <w:lang w:val="et-EE"/>
              </w:rPr>
              <w:t>Arve</w:t>
            </w:r>
          </w:p>
        </w:tc>
        <w:tc>
          <w:tcPr>
            <w:tcW w:w="1439" w:type="dxa"/>
          </w:tcPr>
          <w:p w14:paraId="6BD9521B" w14:textId="47A53941" w:rsidR="003529CA" w:rsidRPr="00C5276C" w:rsidRDefault="00ED1994" w:rsidP="00B055AA">
            <w:pPr>
              <w:rPr>
                <w:lang w:val="et-EE"/>
              </w:rPr>
            </w:pPr>
            <w:proofErr w:type="spellStart"/>
            <w:r>
              <w:rPr>
                <w:lang w:val="et-EE"/>
              </w:rPr>
              <w:t>Heavenly</w:t>
            </w:r>
            <w:proofErr w:type="spellEnd"/>
            <w:r>
              <w:rPr>
                <w:lang w:val="et-EE"/>
              </w:rPr>
              <w:t xml:space="preserve"> </w:t>
            </w:r>
            <w:proofErr w:type="spellStart"/>
            <w:r>
              <w:rPr>
                <w:lang w:val="et-EE"/>
              </w:rPr>
              <w:t>Lemonade</w:t>
            </w:r>
            <w:proofErr w:type="spellEnd"/>
            <w:r>
              <w:rPr>
                <w:lang w:val="et-EE"/>
              </w:rPr>
              <w:t xml:space="preserve"> </w:t>
            </w:r>
          </w:p>
        </w:tc>
        <w:tc>
          <w:tcPr>
            <w:tcW w:w="1362" w:type="dxa"/>
          </w:tcPr>
          <w:p w14:paraId="0B2FC501" w14:textId="33A71268" w:rsidR="003529CA" w:rsidRPr="00C5276C" w:rsidRDefault="00ED1994" w:rsidP="00B055AA">
            <w:pPr>
              <w:rPr>
                <w:lang w:val="et-EE"/>
              </w:rPr>
            </w:pPr>
            <w:r>
              <w:rPr>
                <w:lang w:val="et-EE"/>
              </w:rPr>
              <w:t>1369</w:t>
            </w:r>
          </w:p>
        </w:tc>
        <w:tc>
          <w:tcPr>
            <w:tcW w:w="1248" w:type="dxa"/>
          </w:tcPr>
          <w:p w14:paraId="42A5801E" w14:textId="0C06B4A1" w:rsidR="003529CA" w:rsidRPr="00C5276C" w:rsidRDefault="00ED1994" w:rsidP="00B055AA">
            <w:pPr>
              <w:jc w:val="right"/>
              <w:rPr>
                <w:lang w:val="et-EE"/>
              </w:rPr>
            </w:pPr>
            <w:r>
              <w:rPr>
                <w:lang w:val="et-EE"/>
              </w:rPr>
              <w:t>05.05.2024</w:t>
            </w:r>
          </w:p>
        </w:tc>
        <w:tc>
          <w:tcPr>
            <w:tcW w:w="1248" w:type="dxa"/>
          </w:tcPr>
          <w:p w14:paraId="6230E70C" w14:textId="7483E04C" w:rsidR="003529CA" w:rsidRPr="00C5276C" w:rsidRDefault="00ED1994" w:rsidP="00B055AA">
            <w:pPr>
              <w:jc w:val="right"/>
              <w:rPr>
                <w:lang w:val="et-EE"/>
              </w:rPr>
            </w:pPr>
            <w:r>
              <w:rPr>
                <w:lang w:val="et-EE"/>
              </w:rPr>
              <w:t>05.05.2024</w:t>
            </w:r>
          </w:p>
        </w:tc>
        <w:tc>
          <w:tcPr>
            <w:tcW w:w="846" w:type="dxa"/>
          </w:tcPr>
          <w:p w14:paraId="091CA3A2" w14:textId="4B028295" w:rsidR="003529CA" w:rsidRPr="00C5276C" w:rsidRDefault="00ED1994" w:rsidP="00B055AA">
            <w:pPr>
              <w:jc w:val="right"/>
              <w:rPr>
                <w:lang w:val="et-EE"/>
              </w:rPr>
            </w:pPr>
            <w:r>
              <w:rPr>
                <w:lang w:val="et-EE"/>
              </w:rPr>
              <w:t>52,80</w:t>
            </w:r>
          </w:p>
        </w:tc>
        <w:tc>
          <w:tcPr>
            <w:tcW w:w="485" w:type="dxa"/>
          </w:tcPr>
          <w:p w14:paraId="2ABE4363" w14:textId="77777777" w:rsidR="003529CA" w:rsidRPr="00C5276C" w:rsidRDefault="003529CA" w:rsidP="00B055AA">
            <w:pPr>
              <w:jc w:val="right"/>
              <w:rPr>
                <w:lang w:val="et-EE"/>
              </w:rPr>
            </w:pPr>
          </w:p>
        </w:tc>
        <w:tc>
          <w:tcPr>
            <w:tcW w:w="846" w:type="dxa"/>
          </w:tcPr>
          <w:p w14:paraId="602BF605" w14:textId="0B39E501" w:rsidR="003529CA" w:rsidRPr="00C5276C" w:rsidRDefault="00ED1994" w:rsidP="00B055AA">
            <w:pPr>
              <w:jc w:val="right"/>
              <w:rPr>
                <w:lang w:val="et-EE"/>
              </w:rPr>
            </w:pPr>
            <w:r>
              <w:rPr>
                <w:lang w:val="et-EE"/>
              </w:rPr>
              <w:t>52,80</w:t>
            </w:r>
          </w:p>
        </w:tc>
        <w:tc>
          <w:tcPr>
            <w:tcW w:w="1426" w:type="dxa"/>
          </w:tcPr>
          <w:p w14:paraId="1189FB7B" w14:textId="796B787C" w:rsidR="003529CA" w:rsidRPr="00C5276C" w:rsidRDefault="00ED1994" w:rsidP="00B055AA">
            <w:pPr>
              <w:rPr>
                <w:lang w:val="et-EE"/>
              </w:rPr>
            </w:pPr>
            <w:r>
              <w:rPr>
                <w:lang w:val="et-EE"/>
              </w:rPr>
              <w:t>Toiduained</w:t>
            </w:r>
          </w:p>
        </w:tc>
      </w:tr>
      <w:tr w:rsidR="00CF4885" w:rsidRPr="00C5276C" w14:paraId="4E56328E" w14:textId="77777777" w:rsidTr="006C6E78">
        <w:tc>
          <w:tcPr>
            <w:tcW w:w="778" w:type="dxa"/>
          </w:tcPr>
          <w:p w14:paraId="2A827FB7" w14:textId="64C87998" w:rsidR="003529CA" w:rsidRPr="00C5276C" w:rsidRDefault="00105D4B" w:rsidP="00B055AA">
            <w:pPr>
              <w:rPr>
                <w:lang w:val="et-EE"/>
              </w:rPr>
            </w:pPr>
            <w:r>
              <w:rPr>
                <w:lang w:val="et-EE"/>
              </w:rPr>
              <w:t>Arve</w:t>
            </w:r>
          </w:p>
        </w:tc>
        <w:tc>
          <w:tcPr>
            <w:tcW w:w="1439" w:type="dxa"/>
          </w:tcPr>
          <w:p w14:paraId="6B6A5862" w14:textId="58322BD3" w:rsidR="003529CA" w:rsidRPr="00C5276C" w:rsidRDefault="00105D4B" w:rsidP="00B055AA">
            <w:pPr>
              <w:rPr>
                <w:lang w:val="et-EE"/>
              </w:rPr>
            </w:pPr>
            <w:proofErr w:type="spellStart"/>
            <w:r>
              <w:rPr>
                <w:lang w:val="et-EE"/>
              </w:rPr>
              <w:t>Torks</w:t>
            </w:r>
            <w:proofErr w:type="spellEnd"/>
            <w:r>
              <w:rPr>
                <w:lang w:val="et-EE"/>
              </w:rPr>
              <w:t xml:space="preserve"> Ehitus OÜ</w:t>
            </w:r>
          </w:p>
        </w:tc>
        <w:tc>
          <w:tcPr>
            <w:tcW w:w="1362" w:type="dxa"/>
          </w:tcPr>
          <w:p w14:paraId="69CD9DB0" w14:textId="7647B290" w:rsidR="003529CA" w:rsidRPr="00C5276C" w:rsidRDefault="00105D4B" w:rsidP="00B055AA">
            <w:pPr>
              <w:rPr>
                <w:lang w:val="et-EE"/>
              </w:rPr>
            </w:pPr>
            <w:r>
              <w:rPr>
                <w:lang w:val="et-EE"/>
              </w:rPr>
              <w:t>2024/5</w:t>
            </w:r>
          </w:p>
        </w:tc>
        <w:tc>
          <w:tcPr>
            <w:tcW w:w="1248" w:type="dxa"/>
          </w:tcPr>
          <w:p w14:paraId="10274CF8" w14:textId="29CB4B27" w:rsidR="003529CA" w:rsidRPr="00C5276C" w:rsidRDefault="00105D4B" w:rsidP="00B055AA">
            <w:pPr>
              <w:jc w:val="right"/>
              <w:rPr>
                <w:lang w:val="et-EE"/>
              </w:rPr>
            </w:pPr>
            <w:r>
              <w:rPr>
                <w:lang w:val="et-EE"/>
              </w:rPr>
              <w:t>13.05.2024</w:t>
            </w:r>
          </w:p>
        </w:tc>
        <w:tc>
          <w:tcPr>
            <w:tcW w:w="1248" w:type="dxa"/>
          </w:tcPr>
          <w:p w14:paraId="4EC08C60" w14:textId="527F4B25" w:rsidR="003529CA" w:rsidRPr="00C5276C" w:rsidRDefault="00105D4B" w:rsidP="00B055AA">
            <w:pPr>
              <w:jc w:val="right"/>
              <w:rPr>
                <w:lang w:val="et-EE"/>
              </w:rPr>
            </w:pPr>
            <w:r>
              <w:rPr>
                <w:lang w:val="et-EE"/>
              </w:rPr>
              <w:t>13.05.2024</w:t>
            </w:r>
          </w:p>
        </w:tc>
        <w:tc>
          <w:tcPr>
            <w:tcW w:w="846" w:type="dxa"/>
          </w:tcPr>
          <w:p w14:paraId="4BD62740" w14:textId="54DEF3E0" w:rsidR="003529CA" w:rsidRPr="00C5276C" w:rsidRDefault="00105D4B" w:rsidP="00B055AA">
            <w:pPr>
              <w:jc w:val="right"/>
              <w:rPr>
                <w:lang w:val="et-EE"/>
              </w:rPr>
            </w:pPr>
            <w:r>
              <w:rPr>
                <w:lang w:val="et-EE"/>
              </w:rPr>
              <w:t>500</w:t>
            </w:r>
          </w:p>
        </w:tc>
        <w:tc>
          <w:tcPr>
            <w:tcW w:w="485" w:type="dxa"/>
          </w:tcPr>
          <w:p w14:paraId="71AC9D0F" w14:textId="77777777" w:rsidR="003529CA" w:rsidRPr="00C5276C" w:rsidRDefault="003529CA" w:rsidP="00B055AA">
            <w:pPr>
              <w:jc w:val="right"/>
              <w:rPr>
                <w:lang w:val="et-EE"/>
              </w:rPr>
            </w:pPr>
          </w:p>
        </w:tc>
        <w:tc>
          <w:tcPr>
            <w:tcW w:w="846" w:type="dxa"/>
          </w:tcPr>
          <w:p w14:paraId="06124E5A" w14:textId="7FAAF49B" w:rsidR="003529CA" w:rsidRPr="00C5276C" w:rsidRDefault="00105D4B" w:rsidP="00B055AA">
            <w:pPr>
              <w:jc w:val="right"/>
              <w:rPr>
                <w:lang w:val="et-EE"/>
              </w:rPr>
            </w:pPr>
            <w:r>
              <w:rPr>
                <w:lang w:val="et-EE"/>
              </w:rPr>
              <w:t>500</w:t>
            </w:r>
          </w:p>
        </w:tc>
        <w:tc>
          <w:tcPr>
            <w:tcW w:w="1426" w:type="dxa"/>
          </w:tcPr>
          <w:p w14:paraId="07547697" w14:textId="0F86BA6C" w:rsidR="003529CA" w:rsidRPr="00C5276C" w:rsidRDefault="00105D4B" w:rsidP="00B055AA">
            <w:pPr>
              <w:rPr>
                <w:lang w:val="et-EE"/>
              </w:rPr>
            </w:pPr>
            <w:r>
              <w:rPr>
                <w:lang w:val="et-EE"/>
              </w:rPr>
              <w:t>Juhendamine</w:t>
            </w:r>
          </w:p>
        </w:tc>
      </w:tr>
      <w:tr w:rsidR="00CF4885" w:rsidRPr="00C5276C" w14:paraId="0242C83F" w14:textId="77777777" w:rsidTr="006C6E78">
        <w:tc>
          <w:tcPr>
            <w:tcW w:w="778" w:type="dxa"/>
          </w:tcPr>
          <w:p w14:paraId="2DBB58DA" w14:textId="1C71343E" w:rsidR="003529CA" w:rsidRPr="00C5276C" w:rsidRDefault="00DD5E7A" w:rsidP="00B055AA">
            <w:pPr>
              <w:rPr>
                <w:lang w:val="et-EE"/>
              </w:rPr>
            </w:pPr>
            <w:r>
              <w:rPr>
                <w:lang w:val="et-EE"/>
              </w:rPr>
              <w:t>Tšekk</w:t>
            </w:r>
          </w:p>
        </w:tc>
        <w:tc>
          <w:tcPr>
            <w:tcW w:w="1439" w:type="dxa"/>
          </w:tcPr>
          <w:p w14:paraId="074C70C0" w14:textId="20578D24" w:rsidR="003529CA" w:rsidRPr="00C5276C" w:rsidRDefault="00DD5E7A" w:rsidP="00B055AA">
            <w:pPr>
              <w:rPr>
                <w:lang w:val="et-EE"/>
              </w:rPr>
            </w:pPr>
            <w:r>
              <w:rPr>
                <w:lang w:val="et-EE"/>
              </w:rPr>
              <w:t xml:space="preserve">Märjamaa </w:t>
            </w:r>
            <w:proofErr w:type="spellStart"/>
            <w:r>
              <w:rPr>
                <w:lang w:val="et-EE"/>
              </w:rPr>
              <w:t>Konsum</w:t>
            </w:r>
            <w:proofErr w:type="spellEnd"/>
          </w:p>
        </w:tc>
        <w:tc>
          <w:tcPr>
            <w:tcW w:w="1362" w:type="dxa"/>
          </w:tcPr>
          <w:p w14:paraId="1A8E2927" w14:textId="4BCF3144" w:rsidR="003529CA" w:rsidRPr="00C5276C" w:rsidRDefault="00DD5E7A" w:rsidP="00B055AA">
            <w:pPr>
              <w:rPr>
                <w:lang w:val="et-EE"/>
              </w:rPr>
            </w:pPr>
            <w:r w:rsidRPr="00DD5E7A">
              <w:rPr>
                <w:lang w:val="et-EE"/>
              </w:rPr>
              <w:t>3101682666</w:t>
            </w:r>
          </w:p>
        </w:tc>
        <w:tc>
          <w:tcPr>
            <w:tcW w:w="1248" w:type="dxa"/>
          </w:tcPr>
          <w:p w14:paraId="5ACD87DF" w14:textId="30A82B6A" w:rsidR="003529CA" w:rsidRPr="00C5276C" w:rsidRDefault="00DD5E7A" w:rsidP="00B055AA">
            <w:pPr>
              <w:jc w:val="right"/>
              <w:rPr>
                <w:lang w:val="et-EE"/>
              </w:rPr>
            </w:pPr>
            <w:r>
              <w:rPr>
                <w:lang w:val="et-EE"/>
              </w:rPr>
              <w:t>24.05.2024</w:t>
            </w:r>
          </w:p>
        </w:tc>
        <w:tc>
          <w:tcPr>
            <w:tcW w:w="1248" w:type="dxa"/>
          </w:tcPr>
          <w:p w14:paraId="19E25386" w14:textId="767390F3" w:rsidR="003529CA" w:rsidRPr="00C5276C" w:rsidRDefault="00DD5E7A" w:rsidP="00B055AA">
            <w:pPr>
              <w:jc w:val="right"/>
              <w:rPr>
                <w:lang w:val="et-EE"/>
              </w:rPr>
            </w:pPr>
            <w:r>
              <w:rPr>
                <w:lang w:val="et-EE"/>
              </w:rPr>
              <w:t>24.05.2024</w:t>
            </w:r>
          </w:p>
        </w:tc>
        <w:tc>
          <w:tcPr>
            <w:tcW w:w="846" w:type="dxa"/>
          </w:tcPr>
          <w:p w14:paraId="1AAB0988" w14:textId="07A91C01" w:rsidR="003529CA" w:rsidRPr="00C5276C" w:rsidRDefault="00DD5E7A" w:rsidP="00B055AA">
            <w:pPr>
              <w:jc w:val="right"/>
              <w:rPr>
                <w:lang w:val="et-EE"/>
              </w:rPr>
            </w:pPr>
            <w:r>
              <w:rPr>
                <w:lang w:val="et-EE"/>
              </w:rPr>
              <w:t>62,39</w:t>
            </w:r>
          </w:p>
        </w:tc>
        <w:tc>
          <w:tcPr>
            <w:tcW w:w="485" w:type="dxa"/>
          </w:tcPr>
          <w:p w14:paraId="2E9975AF" w14:textId="77777777" w:rsidR="003529CA" w:rsidRPr="00C5276C" w:rsidRDefault="003529CA" w:rsidP="00B055AA">
            <w:pPr>
              <w:jc w:val="right"/>
              <w:rPr>
                <w:lang w:val="et-EE"/>
              </w:rPr>
            </w:pPr>
          </w:p>
        </w:tc>
        <w:tc>
          <w:tcPr>
            <w:tcW w:w="846" w:type="dxa"/>
          </w:tcPr>
          <w:p w14:paraId="504474CB" w14:textId="6558B9B3" w:rsidR="003529CA" w:rsidRPr="00C5276C" w:rsidRDefault="00DD5E7A" w:rsidP="00B055AA">
            <w:pPr>
              <w:jc w:val="right"/>
              <w:rPr>
                <w:lang w:val="et-EE"/>
              </w:rPr>
            </w:pPr>
            <w:r>
              <w:rPr>
                <w:lang w:val="et-EE"/>
              </w:rPr>
              <w:t>62,39</w:t>
            </w:r>
          </w:p>
        </w:tc>
        <w:tc>
          <w:tcPr>
            <w:tcW w:w="1426" w:type="dxa"/>
          </w:tcPr>
          <w:p w14:paraId="6D416EC1" w14:textId="27233D0A" w:rsidR="003529CA" w:rsidRPr="00C5276C" w:rsidRDefault="00DD5E7A" w:rsidP="00B055AA">
            <w:pPr>
              <w:rPr>
                <w:lang w:val="et-EE"/>
              </w:rPr>
            </w:pPr>
            <w:r>
              <w:rPr>
                <w:lang w:val="et-EE"/>
              </w:rPr>
              <w:t>Toiduained</w:t>
            </w:r>
          </w:p>
        </w:tc>
      </w:tr>
      <w:tr w:rsidR="00CF4885" w:rsidRPr="00C5276C" w14:paraId="489029E6" w14:textId="77777777" w:rsidTr="006C6E78">
        <w:tc>
          <w:tcPr>
            <w:tcW w:w="778" w:type="dxa"/>
          </w:tcPr>
          <w:p w14:paraId="051BC49D" w14:textId="7468F6EC" w:rsidR="003529CA" w:rsidRPr="00C5276C" w:rsidRDefault="004F50BD" w:rsidP="00B055AA">
            <w:pPr>
              <w:rPr>
                <w:lang w:val="et-EE"/>
              </w:rPr>
            </w:pPr>
            <w:r>
              <w:rPr>
                <w:lang w:val="et-EE"/>
              </w:rPr>
              <w:t>Tšekk</w:t>
            </w:r>
          </w:p>
        </w:tc>
        <w:tc>
          <w:tcPr>
            <w:tcW w:w="1439" w:type="dxa"/>
          </w:tcPr>
          <w:p w14:paraId="1552793B" w14:textId="040F595A" w:rsidR="003529CA" w:rsidRPr="00C5276C" w:rsidRDefault="004F50BD" w:rsidP="00B055AA">
            <w:pPr>
              <w:rPr>
                <w:lang w:val="et-EE"/>
              </w:rPr>
            </w:pPr>
            <w:r>
              <w:rPr>
                <w:lang w:val="et-EE"/>
              </w:rPr>
              <w:t xml:space="preserve">Märjamaa </w:t>
            </w:r>
            <w:proofErr w:type="spellStart"/>
            <w:r>
              <w:rPr>
                <w:lang w:val="et-EE"/>
              </w:rPr>
              <w:t>Konsum</w:t>
            </w:r>
            <w:proofErr w:type="spellEnd"/>
          </w:p>
        </w:tc>
        <w:tc>
          <w:tcPr>
            <w:tcW w:w="1362" w:type="dxa"/>
          </w:tcPr>
          <w:p w14:paraId="180176C5" w14:textId="1A155470" w:rsidR="003529CA" w:rsidRPr="00C5276C" w:rsidRDefault="004F50BD" w:rsidP="00B055AA">
            <w:pPr>
              <w:rPr>
                <w:lang w:val="et-EE"/>
              </w:rPr>
            </w:pPr>
            <w:r w:rsidRPr="004F50BD">
              <w:rPr>
                <w:lang w:val="et-EE"/>
              </w:rPr>
              <w:t>3101688255</w:t>
            </w:r>
          </w:p>
        </w:tc>
        <w:tc>
          <w:tcPr>
            <w:tcW w:w="1248" w:type="dxa"/>
          </w:tcPr>
          <w:p w14:paraId="0B362F19" w14:textId="5F6A1A3A" w:rsidR="003529CA" w:rsidRPr="00C5276C" w:rsidRDefault="004F50BD" w:rsidP="00B055AA">
            <w:pPr>
              <w:jc w:val="right"/>
              <w:rPr>
                <w:lang w:val="et-EE"/>
              </w:rPr>
            </w:pPr>
            <w:r>
              <w:rPr>
                <w:lang w:val="et-EE"/>
              </w:rPr>
              <w:t>05.06.2024</w:t>
            </w:r>
          </w:p>
        </w:tc>
        <w:tc>
          <w:tcPr>
            <w:tcW w:w="1248" w:type="dxa"/>
          </w:tcPr>
          <w:p w14:paraId="38B98928" w14:textId="06F53371" w:rsidR="003529CA" w:rsidRPr="00C5276C" w:rsidRDefault="004F50BD" w:rsidP="00B055AA">
            <w:pPr>
              <w:jc w:val="right"/>
              <w:rPr>
                <w:lang w:val="et-EE"/>
              </w:rPr>
            </w:pPr>
            <w:r>
              <w:rPr>
                <w:lang w:val="et-EE"/>
              </w:rPr>
              <w:t>05.06.2024</w:t>
            </w:r>
          </w:p>
        </w:tc>
        <w:tc>
          <w:tcPr>
            <w:tcW w:w="846" w:type="dxa"/>
          </w:tcPr>
          <w:p w14:paraId="40CF8A6A" w14:textId="6C4F187C" w:rsidR="003529CA" w:rsidRPr="00C5276C" w:rsidRDefault="004F50BD" w:rsidP="00B055AA">
            <w:pPr>
              <w:jc w:val="right"/>
              <w:rPr>
                <w:lang w:val="et-EE"/>
              </w:rPr>
            </w:pPr>
            <w:r>
              <w:rPr>
                <w:lang w:val="et-EE"/>
              </w:rPr>
              <w:t>63,20</w:t>
            </w:r>
          </w:p>
        </w:tc>
        <w:tc>
          <w:tcPr>
            <w:tcW w:w="485" w:type="dxa"/>
          </w:tcPr>
          <w:p w14:paraId="74FDD7E6" w14:textId="77777777" w:rsidR="003529CA" w:rsidRPr="00C5276C" w:rsidRDefault="003529CA" w:rsidP="00B055AA">
            <w:pPr>
              <w:jc w:val="right"/>
              <w:rPr>
                <w:lang w:val="et-EE"/>
              </w:rPr>
            </w:pPr>
          </w:p>
        </w:tc>
        <w:tc>
          <w:tcPr>
            <w:tcW w:w="846" w:type="dxa"/>
          </w:tcPr>
          <w:p w14:paraId="49509920" w14:textId="359F7EED" w:rsidR="003529CA" w:rsidRPr="00C5276C" w:rsidRDefault="004F50BD" w:rsidP="00B055AA">
            <w:pPr>
              <w:jc w:val="right"/>
              <w:rPr>
                <w:lang w:val="et-EE"/>
              </w:rPr>
            </w:pPr>
            <w:r>
              <w:rPr>
                <w:lang w:val="et-EE"/>
              </w:rPr>
              <w:t>63,20</w:t>
            </w:r>
          </w:p>
        </w:tc>
        <w:tc>
          <w:tcPr>
            <w:tcW w:w="1426" w:type="dxa"/>
          </w:tcPr>
          <w:p w14:paraId="340F4328" w14:textId="58BF454A" w:rsidR="003529CA" w:rsidRPr="00C5276C" w:rsidRDefault="004F50BD" w:rsidP="00B055AA">
            <w:pPr>
              <w:rPr>
                <w:lang w:val="et-EE"/>
              </w:rPr>
            </w:pPr>
            <w:r>
              <w:rPr>
                <w:lang w:val="et-EE"/>
              </w:rPr>
              <w:t>Toiduained</w:t>
            </w:r>
          </w:p>
        </w:tc>
      </w:tr>
      <w:tr w:rsidR="0014281A" w:rsidRPr="00C5276C" w14:paraId="6F286BD1" w14:textId="77777777" w:rsidTr="006C6E78">
        <w:tc>
          <w:tcPr>
            <w:tcW w:w="778" w:type="dxa"/>
          </w:tcPr>
          <w:p w14:paraId="3F24D961" w14:textId="0111946A" w:rsidR="0014281A" w:rsidRDefault="0014281A" w:rsidP="00B055AA">
            <w:pPr>
              <w:rPr>
                <w:lang w:val="et-EE"/>
              </w:rPr>
            </w:pPr>
            <w:r>
              <w:rPr>
                <w:lang w:val="et-EE"/>
              </w:rPr>
              <w:t>Arve</w:t>
            </w:r>
          </w:p>
        </w:tc>
        <w:tc>
          <w:tcPr>
            <w:tcW w:w="1439" w:type="dxa"/>
          </w:tcPr>
          <w:p w14:paraId="03B43E86" w14:textId="3A7BFBCA" w:rsidR="0014281A" w:rsidRDefault="0014281A" w:rsidP="00B055AA">
            <w:pPr>
              <w:rPr>
                <w:lang w:val="et-EE"/>
              </w:rPr>
            </w:pPr>
            <w:proofErr w:type="spellStart"/>
            <w:r>
              <w:rPr>
                <w:lang w:val="et-EE"/>
              </w:rPr>
              <w:t>Belief</w:t>
            </w:r>
            <w:proofErr w:type="spellEnd"/>
            <w:r>
              <w:rPr>
                <w:lang w:val="et-EE"/>
              </w:rPr>
              <w:t xml:space="preserve"> </w:t>
            </w:r>
            <w:proofErr w:type="spellStart"/>
            <w:r>
              <w:rPr>
                <w:lang w:val="et-EE"/>
              </w:rPr>
              <w:t>Water</w:t>
            </w:r>
            <w:proofErr w:type="spellEnd"/>
            <w:r>
              <w:rPr>
                <w:lang w:val="et-EE"/>
              </w:rPr>
              <w:t xml:space="preserve"> OÜ</w:t>
            </w:r>
          </w:p>
        </w:tc>
        <w:tc>
          <w:tcPr>
            <w:tcW w:w="1362" w:type="dxa"/>
          </w:tcPr>
          <w:p w14:paraId="34CF5DD1" w14:textId="0A912BBB" w:rsidR="0014281A" w:rsidRPr="004F50BD" w:rsidRDefault="0014281A" w:rsidP="00B055AA">
            <w:pPr>
              <w:rPr>
                <w:lang w:val="et-EE"/>
              </w:rPr>
            </w:pPr>
            <w:r w:rsidRPr="0014281A">
              <w:rPr>
                <w:lang w:val="et-EE"/>
              </w:rPr>
              <w:t>41602</w:t>
            </w:r>
          </w:p>
        </w:tc>
        <w:tc>
          <w:tcPr>
            <w:tcW w:w="1248" w:type="dxa"/>
          </w:tcPr>
          <w:p w14:paraId="124EEB2D" w14:textId="79F6C107" w:rsidR="0014281A" w:rsidRDefault="0014281A" w:rsidP="00B055AA">
            <w:pPr>
              <w:jc w:val="right"/>
              <w:rPr>
                <w:lang w:val="et-EE"/>
              </w:rPr>
            </w:pPr>
            <w:r>
              <w:rPr>
                <w:lang w:val="et-EE"/>
              </w:rPr>
              <w:t>15.06.2024</w:t>
            </w:r>
          </w:p>
        </w:tc>
        <w:tc>
          <w:tcPr>
            <w:tcW w:w="1248" w:type="dxa"/>
          </w:tcPr>
          <w:p w14:paraId="78A0E56D" w14:textId="1F02D9D8" w:rsidR="0014281A" w:rsidRDefault="0014281A" w:rsidP="00B055AA">
            <w:pPr>
              <w:jc w:val="right"/>
              <w:rPr>
                <w:lang w:val="et-EE"/>
              </w:rPr>
            </w:pPr>
            <w:r>
              <w:rPr>
                <w:lang w:val="et-EE"/>
              </w:rPr>
              <w:t>15.06.2024</w:t>
            </w:r>
          </w:p>
        </w:tc>
        <w:tc>
          <w:tcPr>
            <w:tcW w:w="846" w:type="dxa"/>
          </w:tcPr>
          <w:p w14:paraId="4F8E7CC2" w14:textId="30AAAB65" w:rsidR="0014281A" w:rsidRDefault="0014281A" w:rsidP="00B055AA">
            <w:pPr>
              <w:jc w:val="right"/>
              <w:rPr>
                <w:lang w:val="et-EE"/>
              </w:rPr>
            </w:pPr>
            <w:r>
              <w:rPr>
                <w:lang w:val="et-EE"/>
              </w:rPr>
              <w:t>69,66</w:t>
            </w:r>
          </w:p>
        </w:tc>
        <w:tc>
          <w:tcPr>
            <w:tcW w:w="485" w:type="dxa"/>
          </w:tcPr>
          <w:p w14:paraId="2855098D" w14:textId="77777777" w:rsidR="0014281A" w:rsidRPr="00C5276C" w:rsidRDefault="0014281A" w:rsidP="00B055AA">
            <w:pPr>
              <w:jc w:val="right"/>
              <w:rPr>
                <w:lang w:val="et-EE"/>
              </w:rPr>
            </w:pPr>
          </w:p>
        </w:tc>
        <w:tc>
          <w:tcPr>
            <w:tcW w:w="846" w:type="dxa"/>
          </w:tcPr>
          <w:p w14:paraId="615C2F5A" w14:textId="711C262A" w:rsidR="0014281A" w:rsidRDefault="0014281A" w:rsidP="00B055AA">
            <w:pPr>
              <w:jc w:val="right"/>
              <w:rPr>
                <w:lang w:val="et-EE"/>
              </w:rPr>
            </w:pPr>
            <w:r>
              <w:rPr>
                <w:lang w:val="et-EE"/>
              </w:rPr>
              <w:t>55,79</w:t>
            </w:r>
          </w:p>
        </w:tc>
        <w:tc>
          <w:tcPr>
            <w:tcW w:w="1426" w:type="dxa"/>
          </w:tcPr>
          <w:p w14:paraId="28917453" w14:textId="34D8D10F" w:rsidR="0014281A" w:rsidRDefault="0014281A" w:rsidP="00B055AA">
            <w:pPr>
              <w:rPr>
                <w:lang w:val="et-EE"/>
              </w:rPr>
            </w:pPr>
            <w:r>
              <w:rPr>
                <w:lang w:val="et-EE"/>
              </w:rPr>
              <w:t>Toiduained</w:t>
            </w:r>
          </w:p>
        </w:tc>
      </w:tr>
      <w:tr w:rsidR="00CF4885" w:rsidRPr="00C5276C" w14:paraId="7A1EB778" w14:textId="77777777" w:rsidTr="006C6E78">
        <w:tc>
          <w:tcPr>
            <w:tcW w:w="778" w:type="dxa"/>
          </w:tcPr>
          <w:p w14:paraId="3B6130A6" w14:textId="78F86CC9" w:rsidR="003529CA" w:rsidRPr="00C5276C" w:rsidRDefault="00182E4C" w:rsidP="00B055AA">
            <w:pPr>
              <w:rPr>
                <w:lang w:val="et-EE"/>
              </w:rPr>
            </w:pPr>
            <w:r>
              <w:rPr>
                <w:lang w:val="et-EE"/>
              </w:rPr>
              <w:lastRenderedPageBreak/>
              <w:t>Tšekk</w:t>
            </w:r>
          </w:p>
        </w:tc>
        <w:tc>
          <w:tcPr>
            <w:tcW w:w="1439" w:type="dxa"/>
          </w:tcPr>
          <w:p w14:paraId="1A941637" w14:textId="2243166E" w:rsidR="003529CA" w:rsidRPr="00C5276C" w:rsidRDefault="00182E4C" w:rsidP="00B055AA">
            <w:pPr>
              <w:rPr>
                <w:lang w:val="et-EE"/>
              </w:rPr>
            </w:pPr>
            <w:r>
              <w:rPr>
                <w:lang w:val="et-EE"/>
              </w:rPr>
              <w:t xml:space="preserve">Märjamaa </w:t>
            </w:r>
            <w:proofErr w:type="spellStart"/>
            <w:r>
              <w:rPr>
                <w:lang w:val="et-EE"/>
              </w:rPr>
              <w:t>Konsum</w:t>
            </w:r>
            <w:proofErr w:type="spellEnd"/>
          </w:p>
        </w:tc>
        <w:tc>
          <w:tcPr>
            <w:tcW w:w="1362" w:type="dxa"/>
          </w:tcPr>
          <w:p w14:paraId="3E250184" w14:textId="130DA45B" w:rsidR="003529CA" w:rsidRPr="00C5276C" w:rsidRDefault="00182E4C" w:rsidP="00B055AA">
            <w:pPr>
              <w:rPr>
                <w:lang w:val="et-EE"/>
              </w:rPr>
            </w:pPr>
            <w:r w:rsidRPr="00182E4C">
              <w:rPr>
                <w:lang w:val="et-EE"/>
              </w:rPr>
              <w:t>3101694914</w:t>
            </w:r>
          </w:p>
        </w:tc>
        <w:tc>
          <w:tcPr>
            <w:tcW w:w="1248" w:type="dxa"/>
          </w:tcPr>
          <w:p w14:paraId="2CB7EE02" w14:textId="142C52F4" w:rsidR="003529CA" w:rsidRPr="00C5276C" w:rsidRDefault="00182E4C" w:rsidP="00B055AA">
            <w:pPr>
              <w:jc w:val="right"/>
              <w:rPr>
                <w:lang w:val="et-EE"/>
              </w:rPr>
            </w:pPr>
            <w:r>
              <w:rPr>
                <w:lang w:val="et-EE"/>
              </w:rPr>
              <w:t>21.06.2024</w:t>
            </w:r>
          </w:p>
        </w:tc>
        <w:tc>
          <w:tcPr>
            <w:tcW w:w="1248" w:type="dxa"/>
          </w:tcPr>
          <w:p w14:paraId="2732A064" w14:textId="492A71F9" w:rsidR="003529CA" w:rsidRPr="00C5276C" w:rsidRDefault="00182E4C" w:rsidP="00B055AA">
            <w:pPr>
              <w:jc w:val="right"/>
              <w:rPr>
                <w:lang w:val="et-EE"/>
              </w:rPr>
            </w:pPr>
            <w:r>
              <w:rPr>
                <w:lang w:val="et-EE"/>
              </w:rPr>
              <w:t>21.06.2024</w:t>
            </w:r>
          </w:p>
        </w:tc>
        <w:tc>
          <w:tcPr>
            <w:tcW w:w="846" w:type="dxa"/>
          </w:tcPr>
          <w:p w14:paraId="5C3FD1C0" w14:textId="02D1B9F3" w:rsidR="003529CA" w:rsidRPr="00C5276C" w:rsidRDefault="00182E4C" w:rsidP="00B055AA">
            <w:pPr>
              <w:jc w:val="right"/>
              <w:rPr>
                <w:lang w:val="et-EE"/>
              </w:rPr>
            </w:pPr>
            <w:r>
              <w:rPr>
                <w:lang w:val="et-EE"/>
              </w:rPr>
              <w:t>87,04</w:t>
            </w:r>
          </w:p>
        </w:tc>
        <w:tc>
          <w:tcPr>
            <w:tcW w:w="485" w:type="dxa"/>
          </w:tcPr>
          <w:p w14:paraId="175EA026" w14:textId="77777777" w:rsidR="003529CA" w:rsidRPr="00C5276C" w:rsidRDefault="003529CA" w:rsidP="00B055AA">
            <w:pPr>
              <w:jc w:val="right"/>
              <w:rPr>
                <w:lang w:val="et-EE"/>
              </w:rPr>
            </w:pPr>
          </w:p>
        </w:tc>
        <w:tc>
          <w:tcPr>
            <w:tcW w:w="846" w:type="dxa"/>
          </w:tcPr>
          <w:p w14:paraId="24328CC6" w14:textId="7B2AD4AE" w:rsidR="003529CA" w:rsidRPr="00C5276C" w:rsidRDefault="00182E4C" w:rsidP="00B055AA">
            <w:pPr>
              <w:jc w:val="right"/>
              <w:rPr>
                <w:lang w:val="et-EE"/>
              </w:rPr>
            </w:pPr>
            <w:r>
              <w:rPr>
                <w:lang w:val="et-EE"/>
              </w:rPr>
              <w:t>87,04</w:t>
            </w:r>
          </w:p>
        </w:tc>
        <w:tc>
          <w:tcPr>
            <w:tcW w:w="1426" w:type="dxa"/>
          </w:tcPr>
          <w:p w14:paraId="424F5FE5" w14:textId="4509B64D" w:rsidR="003529CA" w:rsidRPr="00C5276C" w:rsidRDefault="00182E4C" w:rsidP="00B055AA">
            <w:pPr>
              <w:rPr>
                <w:lang w:val="et-EE"/>
              </w:rPr>
            </w:pPr>
            <w:r>
              <w:rPr>
                <w:lang w:val="et-EE"/>
              </w:rPr>
              <w:t>Toiduained</w:t>
            </w:r>
          </w:p>
        </w:tc>
      </w:tr>
      <w:tr w:rsidR="00CF4885" w:rsidRPr="00C5276C" w14:paraId="4042286E" w14:textId="77777777" w:rsidTr="006C6E78">
        <w:tc>
          <w:tcPr>
            <w:tcW w:w="778" w:type="dxa"/>
          </w:tcPr>
          <w:p w14:paraId="18B22525" w14:textId="57121F23" w:rsidR="003529CA" w:rsidRPr="00C5276C" w:rsidRDefault="00F56096" w:rsidP="00B055AA">
            <w:pPr>
              <w:rPr>
                <w:lang w:val="et-EE"/>
              </w:rPr>
            </w:pPr>
            <w:r>
              <w:rPr>
                <w:lang w:val="et-EE"/>
              </w:rPr>
              <w:t>Arve</w:t>
            </w:r>
          </w:p>
        </w:tc>
        <w:tc>
          <w:tcPr>
            <w:tcW w:w="1439" w:type="dxa"/>
          </w:tcPr>
          <w:p w14:paraId="0547C44D" w14:textId="1E08EE86" w:rsidR="003529CA" w:rsidRPr="00C5276C" w:rsidRDefault="00F56096" w:rsidP="00B055AA">
            <w:pPr>
              <w:rPr>
                <w:lang w:val="et-EE"/>
              </w:rPr>
            </w:pPr>
            <w:r>
              <w:rPr>
                <w:lang w:val="et-EE"/>
              </w:rPr>
              <w:t>Laanekate OÜ</w:t>
            </w:r>
          </w:p>
        </w:tc>
        <w:tc>
          <w:tcPr>
            <w:tcW w:w="1362" w:type="dxa"/>
          </w:tcPr>
          <w:p w14:paraId="2D4278DE" w14:textId="398F5803" w:rsidR="003529CA" w:rsidRPr="00C5276C" w:rsidRDefault="00F56096" w:rsidP="00B055AA">
            <w:pPr>
              <w:rPr>
                <w:lang w:val="et-EE"/>
              </w:rPr>
            </w:pPr>
            <w:r>
              <w:rPr>
                <w:lang w:val="et-EE"/>
              </w:rPr>
              <w:t>3968</w:t>
            </w:r>
          </w:p>
        </w:tc>
        <w:tc>
          <w:tcPr>
            <w:tcW w:w="1248" w:type="dxa"/>
          </w:tcPr>
          <w:p w14:paraId="6A23ADA5" w14:textId="5926502D" w:rsidR="003529CA" w:rsidRPr="00C5276C" w:rsidRDefault="00F56096" w:rsidP="00B055AA">
            <w:pPr>
              <w:jc w:val="right"/>
              <w:rPr>
                <w:lang w:val="et-EE"/>
              </w:rPr>
            </w:pPr>
            <w:r>
              <w:rPr>
                <w:lang w:val="et-EE"/>
              </w:rPr>
              <w:t>20.06.2024</w:t>
            </w:r>
          </w:p>
        </w:tc>
        <w:tc>
          <w:tcPr>
            <w:tcW w:w="1248" w:type="dxa"/>
          </w:tcPr>
          <w:p w14:paraId="75C97A57" w14:textId="2ED9DB69" w:rsidR="003529CA" w:rsidRPr="00C5276C" w:rsidRDefault="004F0B6D" w:rsidP="00B055AA">
            <w:pPr>
              <w:jc w:val="right"/>
              <w:rPr>
                <w:lang w:val="et-EE"/>
              </w:rPr>
            </w:pPr>
            <w:r>
              <w:rPr>
                <w:lang w:val="et-EE"/>
              </w:rPr>
              <w:t>28.06.2024</w:t>
            </w:r>
          </w:p>
        </w:tc>
        <w:tc>
          <w:tcPr>
            <w:tcW w:w="846" w:type="dxa"/>
          </w:tcPr>
          <w:p w14:paraId="4D674EEB" w14:textId="425FA958" w:rsidR="003529CA" w:rsidRPr="00C5276C" w:rsidRDefault="00F56096" w:rsidP="00B055AA">
            <w:pPr>
              <w:jc w:val="right"/>
              <w:rPr>
                <w:lang w:val="et-EE"/>
              </w:rPr>
            </w:pPr>
            <w:r>
              <w:rPr>
                <w:lang w:val="et-EE"/>
              </w:rPr>
              <w:t>350,00</w:t>
            </w:r>
          </w:p>
        </w:tc>
        <w:tc>
          <w:tcPr>
            <w:tcW w:w="485" w:type="dxa"/>
          </w:tcPr>
          <w:p w14:paraId="0F4B7C31" w14:textId="77777777" w:rsidR="003529CA" w:rsidRPr="00C5276C" w:rsidRDefault="003529CA" w:rsidP="00B055AA">
            <w:pPr>
              <w:jc w:val="right"/>
              <w:rPr>
                <w:lang w:val="et-EE"/>
              </w:rPr>
            </w:pPr>
          </w:p>
        </w:tc>
        <w:tc>
          <w:tcPr>
            <w:tcW w:w="846" w:type="dxa"/>
          </w:tcPr>
          <w:p w14:paraId="5DE83014" w14:textId="603DF9AB" w:rsidR="003529CA" w:rsidRPr="00C5276C" w:rsidRDefault="00012C0E" w:rsidP="00B055AA">
            <w:pPr>
              <w:jc w:val="right"/>
              <w:rPr>
                <w:lang w:val="et-EE"/>
              </w:rPr>
            </w:pPr>
            <w:r>
              <w:rPr>
                <w:lang w:val="et-EE"/>
              </w:rPr>
              <w:t>250,00</w:t>
            </w:r>
          </w:p>
        </w:tc>
        <w:tc>
          <w:tcPr>
            <w:tcW w:w="1426" w:type="dxa"/>
          </w:tcPr>
          <w:p w14:paraId="2F8945A9" w14:textId="0EAE9CDC" w:rsidR="003529CA" w:rsidRPr="00C5276C" w:rsidRDefault="00012C0E" w:rsidP="00B055AA">
            <w:pPr>
              <w:rPr>
                <w:lang w:val="et-EE"/>
              </w:rPr>
            </w:pPr>
            <w:r>
              <w:rPr>
                <w:lang w:val="et-EE"/>
              </w:rPr>
              <w:t>Transport</w:t>
            </w:r>
          </w:p>
        </w:tc>
      </w:tr>
      <w:tr w:rsidR="00CF4885" w:rsidRPr="00C5276C" w14:paraId="1A8117D9" w14:textId="77777777" w:rsidTr="006C6E78">
        <w:tc>
          <w:tcPr>
            <w:tcW w:w="778" w:type="dxa"/>
          </w:tcPr>
          <w:p w14:paraId="1CA3B30C" w14:textId="470E45C0" w:rsidR="003529CA" w:rsidRPr="00C5276C" w:rsidRDefault="006C6E78" w:rsidP="00B055AA">
            <w:pPr>
              <w:rPr>
                <w:lang w:val="et-EE"/>
              </w:rPr>
            </w:pPr>
            <w:r>
              <w:rPr>
                <w:lang w:val="et-EE"/>
              </w:rPr>
              <w:t>Arve</w:t>
            </w:r>
          </w:p>
        </w:tc>
        <w:tc>
          <w:tcPr>
            <w:tcW w:w="1439" w:type="dxa"/>
          </w:tcPr>
          <w:p w14:paraId="4F1888B5" w14:textId="6FB20CC6" w:rsidR="003529CA" w:rsidRPr="00C5276C" w:rsidRDefault="006C6E78" w:rsidP="00B055AA">
            <w:pPr>
              <w:rPr>
                <w:lang w:val="et-EE"/>
              </w:rPr>
            </w:pPr>
            <w:r>
              <w:rPr>
                <w:lang w:val="et-EE"/>
              </w:rPr>
              <w:t>Laanekate OÜ</w:t>
            </w:r>
          </w:p>
        </w:tc>
        <w:tc>
          <w:tcPr>
            <w:tcW w:w="1362" w:type="dxa"/>
          </w:tcPr>
          <w:p w14:paraId="7B416E2D" w14:textId="356C7B64" w:rsidR="003529CA" w:rsidRPr="00C5276C" w:rsidRDefault="006C6E78" w:rsidP="00B055AA">
            <w:pPr>
              <w:rPr>
                <w:lang w:val="et-EE"/>
              </w:rPr>
            </w:pPr>
            <w:r>
              <w:rPr>
                <w:lang w:val="et-EE"/>
              </w:rPr>
              <w:t>3969</w:t>
            </w:r>
          </w:p>
        </w:tc>
        <w:tc>
          <w:tcPr>
            <w:tcW w:w="1248" w:type="dxa"/>
          </w:tcPr>
          <w:p w14:paraId="182CC02B" w14:textId="114B3B6C" w:rsidR="003529CA" w:rsidRPr="00C5276C" w:rsidRDefault="006C6E78" w:rsidP="00B055AA">
            <w:pPr>
              <w:jc w:val="right"/>
              <w:rPr>
                <w:lang w:val="et-EE"/>
              </w:rPr>
            </w:pPr>
            <w:r>
              <w:rPr>
                <w:lang w:val="et-EE"/>
              </w:rPr>
              <w:t>22.06.2024</w:t>
            </w:r>
          </w:p>
        </w:tc>
        <w:tc>
          <w:tcPr>
            <w:tcW w:w="1248" w:type="dxa"/>
          </w:tcPr>
          <w:p w14:paraId="07D4E301" w14:textId="65BFA750" w:rsidR="003529CA" w:rsidRPr="00C5276C" w:rsidRDefault="004F0B6D" w:rsidP="00B055AA">
            <w:pPr>
              <w:jc w:val="right"/>
              <w:rPr>
                <w:lang w:val="et-EE"/>
              </w:rPr>
            </w:pPr>
            <w:r>
              <w:rPr>
                <w:lang w:val="et-EE"/>
              </w:rPr>
              <w:t>28.06.2024</w:t>
            </w:r>
          </w:p>
        </w:tc>
        <w:tc>
          <w:tcPr>
            <w:tcW w:w="846" w:type="dxa"/>
          </w:tcPr>
          <w:p w14:paraId="0D154561" w14:textId="2B2C5B13" w:rsidR="003529CA" w:rsidRPr="00C5276C" w:rsidRDefault="006C6E78" w:rsidP="00B055AA">
            <w:pPr>
              <w:jc w:val="right"/>
              <w:rPr>
                <w:lang w:val="et-EE"/>
              </w:rPr>
            </w:pPr>
            <w:r>
              <w:rPr>
                <w:lang w:val="et-EE"/>
              </w:rPr>
              <w:t>375,00</w:t>
            </w:r>
          </w:p>
        </w:tc>
        <w:tc>
          <w:tcPr>
            <w:tcW w:w="485" w:type="dxa"/>
          </w:tcPr>
          <w:p w14:paraId="04134D91" w14:textId="77777777" w:rsidR="003529CA" w:rsidRPr="00C5276C" w:rsidRDefault="003529CA" w:rsidP="00B055AA">
            <w:pPr>
              <w:jc w:val="right"/>
              <w:rPr>
                <w:lang w:val="et-EE"/>
              </w:rPr>
            </w:pPr>
          </w:p>
        </w:tc>
        <w:tc>
          <w:tcPr>
            <w:tcW w:w="846" w:type="dxa"/>
          </w:tcPr>
          <w:p w14:paraId="73937768" w14:textId="57258FDC" w:rsidR="003529CA" w:rsidRPr="00C5276C" w:rsidRDefault="006C6E78" w:rsidP="00B055AA">
            <w:pPr>
              <w:jc w:val="right"/>
              <w:rPr>
                <w:lang w:val="et-EE"/>
              </w:rPr>
            </w:pPr>
            <w:r>
              <w:rPr>
                <w:lang w:val="et-EE"/>
              </w:rPr>
              <w:t>325,00</w:t>
            </w:r>
          </w:p>
        </w:tc>
        <w:tc>
          <w:tcPr>
            <w:tcW w:w="1426" w:type="dxa"/>
          </w:tcPr>
          <w:p w14:paraId="7B58D8C6" w14:textId="78FCD14D" w:rsidR="003529CA" w:rsidRPr="00C5276C" w:rsidRDefault="006C6E78" w:rsidP="00B055AA">
            <w:pPr>
              <w:rPr>
                <w:lang w:val="et-EE"/>
              </w:rPr>
            </w:pPr>
            <w:r>
              <w:rPr>
                <w:lang w:val="et-EE"/>
              </w:rPr>
              <w:t>Transport</w:t>
            </w:r>
          </w:p>
        </w:tc>
      </w:tr>
      <w:tr w:rsidR="00CF4885" w:rsidRPr="00C5276C" w14:paraId="498C5C15" w14:textId="77777777" w:rsidTr="006C6E78">
        <w:tc>
          <w:tcPr>
            <w:tcW w:w="778" w:type="dxa"/>
          </w:tcPr>
          <w:p w14:paraId="139F81A7" w14:textId="08263C85" w:rsidR="003529CA" w:rsidRPr="00C5276C" w:rsidRDefault="006C6E78" w:rsidP="00B055AA">
            <w:pPr>
              <w:rPr>
                <w:lang w:val="et-EE"/>
              </w:rPr>
            </w:pPr>
            <w:r>
              <w:rPr>
                <w:lang w:val="et-EE"/>
              </w:rPr>
              <w:t>Arve</w:t>
            </w:r>
          </w:p>
        </w:tc>
        <w:tc>
          <w:tcPr>
            <w:tcW w:w="1439" w:type="dxa"/>
          </w:tcPr>
          <w:p w14:paraId="693DA215" w14:textId="1939A435" w:rsidR="003529CA" w:rsidRPr="00C5276C" w:rsidRDefault="006C6E78" w:rsidP="00B055AA">
            <w:pPr>
              <w:rPr>
                <w:lang w:val="et-EE"/>
              </w:rPr>
            </w:pPr>
            <w:proofErr w:type="spellStart"/>
            <w:r>
              <w:rPr>
                <w:lang w:val="et-EE"/>
              </w:rPr>
              <w:t>Torks</w:t>
            </w:r>
            <w:proofErr w:type="spellEnd"/>
            <w:r>
              <w:rPr>
                <w:lang w:val="et-EE"/>
              </w:rPr>
              <w:t xml:space="preserve"> Ehitus OÜ</w:t>
            </w:r>
          </w:p>
        </w:tc>
        <w:tc>
          <w:tcPr>
            <w:tcW w:w="1362" w:type="dxa"/>
          </w:tcPr>
          <w:p w14:paraId="7C7FE53A" w14:textId="0B2DDA87" w:rsidR="003529CA" w:rsidRPr="00C5276C" w:rsidRDefault="006C6E78" w:rsidP="00B055AA">
            <w:pPr>
              <w:rPr>
                <w:lang w:val="et-EE"/>
              </w:rPr>
            </w:pPr>
            <w:r>
              <w:rPr>
                <w:lang w:val="et-EE"/>
              </w:rPr>
              <w:t>2024/8</w:t>
            </w:r>
          </w:p>
        </w:tc>
        <w:tc>
          <w:tcPr>
            <w:tcW w:w="1248" w:type="dxa"/>
          </w:tcPr>
          <w:p w14:paraId="5189EDF6" w14:textId="0BB4CD63" w:rsidR="003529CA" w:rsidRPr="00C5276C" w:rsidRDefault="006C6E78" w:rsidP="00B055AA">
            <w:pPr>
              <w:jc w:val="right"/>
              <w:rPr>
                <w:lang w:val="et-EE"/>
              </w:rPr>
            </w:pPr>
            <w:r>
              <w:rPr>
                <w:lang w:val="et-EE"/>
              </w:rPr>
              <w:t>27.06.2024</w:t>
            </w:r>
          </w:p>
        </w:tc>
        <w:tc>
          <w:tcPr>
            <w:tcW w:w="1248" w:type="dxa"/>
          </w:tcPr>
          <w:p w14:paraId="337AD501" w14:textId="6FB4E8A5" w:rsidR="003529CA" w:rsidRPr="00C5276C" w:rsidRDefault="00C632A3" w:rsidP="00B055AA">
            <w:pPr>
              <w:jc w:val="right"/>
              <w:rPr>
                <w:lang w:val="et-EE"/>
              </w:rPr>
            </w:pPr>
            <w:r>
              <w:rPr>
                <w:lang w:val="et-EE"/>
              </w:rPr>
              <w:t>27.06.2024</w:t>
            </w:r>
          </w:p>
        </w:tc>
        <w:tc>
          <w:tcPr>
            <w:tcW w:w="846" w:type="dxa"/>
          </w:tcPr>
          <w:p w14:paraId="0A4A4AA7" w14:textId="2CF8D2BE" w:rsidR="003529CA" w:rsidRPr="00C5276C" w:rsidRDefault="006C6E78" w:rsidP="00B055AA">
            <w:pPr>
              <w:jc w:val="right"/>
              <w:rPr>
                <w:lang w:val="et-EE"/>
              </w:rPr>
            </w:pPr>
            <w:r>
              <w:rPr>
                <w:lang w:val="et-EE"/>
              </w:rPr>
              <w:t>500,00</w:t>
            </w:r>
          </w:p>
        </w:tc>
        <w:tc>
          <w:tcPr>
            <w:tcW w:w="485" w:type="dxa"/>
          </w:tcPr>
          <w:p w14:paraId="5F1EA07D" w14:textId="77777777" w:rsidR="003529CA" w:rsidRPr="00C5276C" w:rsidRDefault="003529CA" w:rsidP="00B055AA">
            <w:pPr>
              <w:jc w:val="right"/>
              <w:rPr>
                <w:lang w:val="et-EE"/>
              </w:rPr>
            </w:pPr>
          </w:p>
        </w:tc>
        <w:tc>
          <w:tcPr>
            <w:tcW w:w="846" w:type="dxa"/>
          </w:tcPr>
          <w:p w14:paraId="34FFC19D" w14:textId="598E1385" w:rsidR="003529CA" w:rsidRPr="00C5276C" w:rsidRDefault="006C6E78" w:rsidP="00B055AA">
            <w:pPr>
              <w:jc w:val="right"/>
              <w:rPr>
                <w:lang w:val="et-EE"/>
              </w:rPr>
            </w:pPr>
            <w:r>
              <w:rPr>
                <w:lang w:val="et-EE"/>
              </w:rPr>
              <w:t>500,00</w:t>
            </w:r>
          </w:p>
        </w:tc>
        <w:tc>
          <w:tcPr>
            <w:tcW w:w="1426" w:type="dxa"/>
          </w:tcPr>
          <w:p w14:paraId="52B37495" w14:textId="09FFCB0A" w:rsidR="003529CA" w:rsidRPr="00C5276C" w:rsidRDefault="006C6E78" w:rsidP="00B055AA">
            <w:pPr>
              <w:rPr>
                <w:lang w:val="et-EE"/>
              </w:rPr>
            </w:pPr>
            <w:r>
              <w:rPr>
                <w:lang w:val="et-EE"/>
              </w:rPr>
              <w:t>Juhendamine</w:t>
            </w:r>
          </w:p>
        </w:tc>
      </w:tr>
      <w:tr w:rsidR="009F2F81" w:rsidRPr="00C5276C" w14:paraId="5D713070" w14:textId="77777777" w:rsidTr="006C6E78">
        <w:tc>
          <w:tcPr>
            <w:tcW w:w="6075" w:type="dxa"/>
            <w:gridSpan w:val="5"/>
          </w:tcPr>
          <w:p w14:paraId="5D71306B" w14:textId="77777777" w:rsidR="0067686A" w:rsidRPr="00C5276C" w:rsidRDefault="0067686A" w:rsidP="00B055AA">
            <w:pPr>
              <w:jc w:val="right"/>
              <w:rPr>
                <w:lang w:val="et-EE"/>
              </w:rPr>
            </w:pPr>
            <w:r w:rsidRPr="00C5276C">
              <w:rPr>
                <w:lang w:val="et-EE"/>
              </w:rPr>
              <w:t>KOKKU</w:t>
            </w:r>
          </w:p>
        </w:tc>
        <w:tc>
          <w:tcPr>
            <w:tcW w:w="846" w:type="dxa"/>
          </w:tcPr>
          <w:p w14:paraId="5D71306C" w14:textId="7E7BE141" w:rsidR="0067686A" w:rsidRPr="00C5276C" w:rsidRDefault="00E033E1" w:rsidP="00B055AA">
            <w:pPr>
              <w:jc w:val="right"/>
              <w:rPr>
                <w:lang w:val="et-EE"/>
              </w:rPr>
            </w:pPr>
            <w:r>
              <w:rPr>
                <w:lang w:val="et-EE"/>
              </w:rPr>
              <w:t>3136,48</w:t>
            </w:r>
          </w:p>
        </w:tc>
        <w:tc>
          <w:tcPr>
            <w:tcW w:w="485" w:type="dxa"/>
          </w:tcPr>
          <w:p w14:paraId="5D71306D" w14:textId="77777777" w:rsidR="0067686A" w:rsidRPr="00C5276C" w:rsidRDefault="0067686A" w:rsidP="00B055AA">
            <w:pPr>
              <w:jc w:val="right"/>
              <w:rPr>
                <w:lang w:val="et-EE"/>
              </w:rPr>
            </w:pPr>
          </w:p>
        </w:tc>
        <w:tc>
          <w:tcPr>
            <w:tcW w:w="846" w:type="dxa"/>
          </w:tcPr>
          <w:p w14:paraId="5D71306E" w14:textId="22165B5F" w:rsidR="0067686A" w:rsidRPr="00C5276C" w:rsidRDefault="00183305" w:rsidP="00B055AA">
            <w:pPr>
              <w:jc w:val="right"/>
              <w:rPr>
                <w:lang w:val="et-EE"/>
              </w:rPr>
            </w:pPr>
            <w:r>
              <w:rPr>
                <w:lang w:val="et-EE"/>
              </w:rPr>
              <w:t>2855€</w:t>
            </w:r>
          </w:p>
        </w:tc>
        <w:tc>
          <w:tcPr>
            <w:tcW w:w="1426" w:type="dxa"/>
          </w:tcPr>
          <w:p w14:paraId="5D71306F" w14:textId="77777777" w:rsidR="0067686A" w:rsidRPr="00C5276C" w:rsidRDefault="0067686A" w:rsidP="00B055AA">
            <w:pPr>
              <w:rPr>
                <w:lang w:val="et-EE"/>
              </w:rPr>
            </w:pPr>
          </w:p>
        </w:tc>
      </w:tr>
      <w:tr w:rsidR="009F2F81" w:rsidRPr="00C5276C" w14:paraId="5D713074" w14:textId="77777777" w:rsidTr="006C6E78">
        <w:tc>
          <w:tcPr>
            <w:tcW w:w="7406" w:type="dxa"/>
            <w:gridSpan w:val="7"/>
            <w:shd w:val="clear" w:color="auto" w:fill="FFF2CC" w:themeFill="accent4" w:themeFillTint="33"/>
          </w:tcPr>
          <w:p w14:paraId="5D713071" w14:textId="77777777" w:rsidR="0067686A" w:rsidRPr="00C5276C" w:rsidRDefault="0067686A" w:rsidP="00B055AA">
            <w:pPr>
              <w:jc w:val="right"/>
              <w:rPr>
                <w:lang w:val="et-EE"/>
              </w:rPr>
            </w:pPr>
            <w:r w:rsidRPr="00C5276C">
              <w:rPr>
                <w:lang w:val="et-EE"/>
              </w:rPr>
              <w:t>Kaitseministeeriumilt saadud toetus</w:t>
            </w:r>
          </w:p>
        </w:tc>
        <w:tc>
          <w:tcPr>
            <w:tcW w:w="846" w:type="dxa"/>
            <w:shd w:val="clear" w:color="auto" w:fill="FFF2CC" w:themeFill="accent4" w:themeFillTint="33"/>
          </w:tcPr>
          <w:p w14:paraId="5D713072" w14:textId="2AD79CCF" w:rsidR="0067686A" w:rsidRPr="00C5276C" w:rsidRDefault="00183305" w:rsidP="00B055AA">
            <w:pPr>
              <w:jc w:val="right"/>
              <w:rPr>
                <w:lang w:val="et-EE"/>
              </w:rPr>
            </w:pPr>
            <w:r>
              <w:rPr>
                <w:lang w:val="et-EE"/>
              </w:rPr>
              <w:t>2855€</w:t>
            </w:r>
          </w:p>
        </w:tc>
        <w:tc>
          <w:tcPr>
            <w:tcW w:w="1426" w:type="dxa"/>
          </w:tcPr>
          <w:p w14:paraId="5D713073" w14:textId="77777777" w:rsidR="0067686A" w:rsidRPr="00C5276C" w:rsidRDefault="0067686A" w:rsidP="00B055AA">
            <w:pPr>
              <w:rPr>
                <w:lang w:val="et-EE"/>
              </w:rPr>
            </w:pPr>
          </w:p>
        </w:tc>
      </w:tr>
      <w:tr w:rsidR="008E1F8F" w:rsidRPr="00C5276C" w14:paraId="5D713078" w14:textId="77777777" w:rsidTr="006C6E78">
        <w:tc>
          <w:tcPr>
            <w:tcW w:w="7406" w:type="dxa"/>
            <w:gridSpan w:val="7"/>
          </w:tcPr>
          <w:p w14:paraId="5D713075" w14:textId="77777777" w:rsidR="0067686A" w:rsidRPr="00C5276C" w:rsidRDefault="0067686A" w:rsidP="00B055AA">
            <w:pPr>
              <w:jc w:val="right"/>
              <w:rPr>
                <w:lang w:val="et-EE"/>
              </w:rPr>
            </w:pPr>
            <w:r w:rsidRPr="00C5276C">
              <w:rPr>
                <w:lang w:val="et-EE"/>
              </w:rPr>
              <w:t>Kaitseministeeriumilt saadud toetuse kasutamata jääk</w:t>
            </w:r>
          </w:p>
        </w:tc>
        <w:tc>
          <w:tcPr>
            <w:tcW w:w="846" w:type="dxa"/>
          </w:tcPr>
          <w:p w14:paraId="5D713076" w14:textId="3C9C4A4A" w:rsidR="0067686A" w:rsidRPr="00C5276C" w:rsidRDefault="00183305" w:rsidP="00B055AA">
            <w:pPr>
              <w:jc w:val="right"/>
              <w:rPr>
                <w:lang w:val="et-EE"/>
              </w:rPr>
            </w:pPr>
            <w:r>
              <w:rPr>
                <w:lang w:val="et-EE"/>
              </w:rPr>
              <w:t>0</w:t>
            </w:r>
          </w:p>
        </w:tc>
        <w:tc>
          <w:tcPr>
            <w:tcW w:w="1426" w:type="dxa"/>
          </w:tcPr>
          <w:p w14:paraId="5D713077" w14:textId="77777777" w:rsidR="0067686A" w:rsidRPr="00C5276C" w:rsidRDefault="0067686A" w:rsidP="00B055AA">
            <w:pPr>
              <w:rPr>
                <w:lang w:val="et-EE"/>
              </w:rPr>
            </w:pPr>
          </w:p>
        </w:tc>
      </w:tr>
    </w:tbl>
    <w:p w14:paraId="5D713079" w14:textId="77777777" w:rsidR="0067686A" w:rsidRPr="00C5276C" w:rsidRDefault="0067686A" w:rsidP="0067686A">
      <w:pPr>
        <w:rPr>
          <w:lang w:val="et-EE"/>
        </w:rPr>
      </w:pPr>
    </w:p>
    <w:p w14:paraId="5D71307A" w14:textId="77777777" w:rsidR="0067686A" w:rsidRPr="00C5276C" w:rsidRDefault="0067686A" w:rsidP="0067686A">
      <w:pPr>
        <w:rPr>
          <w:lang w:val="et-EE"/>
        </w:rPr>
      </w:pPr>
      <w:r w:rsidRPr="00C5276C">
        <w:rPr>
          <w:i/>
          <w:lang w:val="et-EE"/>
        </w:rPr>
        <w:t>Kui teil on rohkem kui 20 kuludokumenti, kasutage eraldiseisvat kuluaruande dokumenti detailseks kirjelduseks ning täitke käesolev kuluaruanne üherealise kokkuvõttena (väljale kuludokumendi nimetus viide eraldiseisvale dokumendile, väljad “</w:t>
      </w:r>
      <w:proofErr w:type="spellStart"/>
      <w:r w:rsidRPr="00C5276C">
        <w:rPr>
          <w:i/>
          <w:lang w:val="et-EE"/>
        </w:rPr>
        <w:t>Kuludok</w:t>
      </w:r>
      <w:proofErr w:type="spellEnd"/>
      <w:r w:rsidRPr="00C5276C">
        <w:rPr>
          <w:i/>
          <w:lang w:val="et-EE"/>
        </w:rPr>
        <w:t>. summa</w:t>
      </w:r>
      <w:r>
        <w:rPr>
          <w:i/>
          <w:lang w:val="et-EE"/>
        </w:rPr>
        <w:t>”, “Summa ilma km-ta” ja “Kaitse</w:t>
      </w:r>
      <w:r w:rsidRPr="00C5276C">
        <w:rPr>
          <w:i/>
          <w:lang w:val="et-EE"/>
        </w:rPr>
        <w:t>min. toetusest makstud” koondsummadega).</w:t>
      </w:r>
    </w:p>
    <w:p w14:paraId="5D71307B" w14:textId="77777777" w:rsidR="0067686A" w:rsidRPr="00C5276C" w:rsidRDefault="0067686A" w:rsidP="0067686A">
      <w:pPr>
        <w:rPr>
          <w:lang w:val="et-EE"/>
        </w:rPr>
      </w:pPr>
    </w:p>
    <w:p w14:paraId="5D71307C" w14:textId="77777777" w:rsidR="0067686A" w:rsidRDefault="005F1AC3" w:rsidP="0067686A">
      <w:pPr>
        <w:jc w:val="both"/>
        <w:rPr>
          <w:lang w:val="et-EE"/>
        </w:rPr>
      </w:pPr>
      <w:r>
        <w:rPr>
          <w:lang w:val="et-EE"/>
        </w:rPr>
        <w:t>Toetuse saaja kohustub toetuse</w:t>
      </w:r>
      <w:r w:rsidR="0067686A" w:rsidRPr="00C5276C">
        <w:rPr>
          <w:lang w:val="et-EE"/>
        </w:rPr>
        <w:t xml:space="preserve"> jäägi tagastama</w:t>
      </w:r>
      <w:r w:rsidR="0067686A">
        <w:rPr>
          <w:lang w:val="et-EE"/>
        </w:rPr>
        <w:t xml:space="preserve"> vastavalt lepingus märgitud tähtajale.</w:t>
      </w:r>
    </w:p>
    <w:p w14:paraId="5D71307D" w14:textId="77777777" w:rsidR="0067686A" w:rsidRPr="00C5276C" w:rsidRDefault="0067686A" w:rsidP="0067686A">
      <w:pPr>
        <w:jc w:val="both"/>
        <w:rPr>
          <w:lang w:val="et-EE"/>
        </w:rPr>
      </w:pPr>
      <w:r w:rsidRPr="00C5276C">
        <w:rPr>
          <w:lang w:val="et-EE"/>
        </w:rPr>
        <w:t>Saaja: Rahandusministeerium; arvelduskonto: Swedbank</w:t>
      </w:r>
      <w:r>
        <w:rPr>
          <w:lang w:val="et-EE"/>
        </w:rPr>
        <w:t xml:space="preserve"> </w:t>
      </w:r>
      <w:r w:rsidRPr="00A5752F">
        <w:rPr>
          <w:rFonts w:eastAsia="Calibri"/>
          <w:color w:val="000000" w:themeColor="text1"/>
          <w:lang w:val="et-EE" w:eastAsia="et-EE"/>
        </w:rPr>
        <w:t>EE891010220034796011</w:t>
      </w:r>
      <w:r w:rsidRPr="00C5276C">
        <w:rPr>
          <w:lang w:val="et-EE"/>
        </w:rPr>
        <w:t>; viitenumber:</w:t>
      </w:r>
      <w:r>
        <w:rPr>
          <w:rFonts w:eastAsia="Calibri"/>
          <w:color w:val="000000" w:themeColor="text1"/>
          <w:lang w:val="et-EE" w:eastAsia="et-EE"/>
        </w:rPr>
        <w:t xml:space="preserve"> </w:t>
      </w:r>
      <w:r w:rsidRPr="00A5752F">
        <w:rPr>
          <w:rFonts w:eastAsia="Calibri"/>
          <w:color w:val="000000" w:themeColor="text1"/>
          <w:lang w:val="et-EE" w:eastAsia="et-EE"/>
        </w:rPr>
        <w:t>2800048972</w:t>
      </w:r>
      <w:r w:rsidRPr="00C5276C">
        <w:rPr>
          <w:lang w:val="et-EE"/>
        </w:rPr>
        <w:t>; selgitus: leping nr ...</w:t>
      </w:r>
    </w:p>
    <w:p w14:paraId="5D71307E" w14:textId="77777777" w:rsidR="0067686A" w:rsidRDefault="0067686A" w:rsidP="0067686A">
      <w:pPr>
        <w:rPr>
          <w:lang w:val="et-EE"/>
        </w:rPr>
      </w:pPr>
    </w:p>
    <w:p w14:paraId="5D71307F" w14:textId="77777777" w:rsidR="0067686A" w:rsidRPr="00C5276C" w:rsidRDefault="0067686A" w:rsidP="0067686A">
      <w:pPr>
        <w:rPr>
          <w:lang w:val="et-EE"/>
        </w:rPr>
      </w:pPr>
    </w:p>
    <w:p w14:paraId="5D713080" w14:textId="77777777" w:rsidR="0067686A" w:rsidRPr="00C5276C" w:rsidRDefault="0067686A" w:rsidP="0067686A">
      <w:pPr>
        <w:rPr>
          <w:b/>
          <w:lang w:val="et-EE"/>
        </w:rPr>
      </w:pPr>
      <w:r w:rsidRPr="00C5276C">
        <w:rPr>
          <w:b/>
          <w:lang w:val="et-EE"/>
        </w:rPr>
        <w:t>ARUANDE ESITAJA KINNITUS</w:t>
      </w:r>
    </w:p>
    <w:p w14:paraId="5D713081" w14:textId="77777777" w:rsidR="0067686A" w:rsidRPr="00C5276C" w:rsidRDefault="0067686A" w:rsidP="0067686A">
      <w:pPr>
        <w:jc w:val="both"/>
        <w:rPr>
          <w:lang w:val="et-EE"/>
        </w:rPr>
      </w:pPr>
    </w:p>
    <w:p w14:paraId="5D713082" w14:textId="77777777" w:rsidR="0067686A" w:rsidRPr="00C5276C" w:rsidRDefault="0067686A" w:rsidP="0067686A">
      <w:pPr>
        <w:jc w:val="both"/>
        <w:rPr>
          <w:lang w:val="et-EE"/>
        </w:rPr>
      </w:pPr>
      <w:r w:rsidRPr="00C5276C">
        <w:rPr>
          <w:lang w:val="et-EE"/>
        </w:rPr>
        <w:t>Allkirjaga kinnitan järgnevat:</w:t>
      </w:r>
    </w:p>
    <w:p w14:paraId="5D713083" w14:textId="77777777" w:rsidR="0067686A" w:rsidRPr="00C5276C" w:rsidRDefault="0067686A" w:rsidP="0067686A">
      <w:pPr>
        <w:pStyle w:val="Loendilik"/>
        <w:numPr>
          <w:ilvl w:val="0"/>
          <w:numId w:val="1"/>
        </w:numPr>
        <w:rPr>
          <w:lang w:val="et-EE"/>
        </w:rPr>
      </w:pPr>
      <w:r w:rsidRPr="00C5276C">
        <w:rPr>
          <w:lang w:val="et-EE"/>
        </w:rPr>
        <w:t>kõik käesolevas aruandes esitatud andmed on õiged ning esitatud dokumendid on kehtivad ja ehtsad ning vajadusel võimaldan neid kontrollida;</w:t>
      </w:r>
    </w:p>
    <w:p w14:paraId="5D713084" w14:textId="77777777" w:rsidR="0067686A" w:rsidRPr="00C5276C" w:rsidRDefault="0067686A" w:rsidP="0067686A">
      <w:pPr>
        <w:pStyle w:val="Loendilik"/>
        <w:numPr>
          <w:ilvl w:val="0"/>
          <w:numId w:val="1"/>
        </w:numPr>
        <w:rPr>
          <w:lang w:val="et-EE"/>
        </w:rPr>
      </w:pPr>
      <w:r w:rsidRPr="00C5276C">
        <w:rPr>
          <w:lang w:val="et-EE"/>
        </w:rPr>
        <w:t>projekti omafinantseeringuna ei ole arvestatud teisi riigi, kohalike omavalitsuste või muude Euroopa Liidu institutsioonide või fondid</w:t>
      </w:r>
      <w:r>
        <w:rPr>
          <w:lang w:val="et-EE"/>
        </w:rPr>
        <w:t>e</w:t>
      </w:r>
      <w:r w:rsidRPr="00C5276C">
        <w:rPr>
          <w:lang w:val="et-EE"/>
        </w:rPr>
        <w:t xml:space="preserve"> antud </w:t>
      </w:r>
      <w:proofErr w:type="spellStart"/>
      <w:r w:rsidRPr="00C5276C">
        <w:rPr>
          <w:lang w:val="et-EE"/>
        </w:rPr>
        <w:t>tagastamatuid</w:t>
      </w:r>
      <w:proofErr w:type="spellEnd"/>
      <w:r w:rsidRPr="00C5276C">
        <w:rPr>
          <w:lang w:val="et-EE"/>
        </w:rPr>
        <w:t xml:space="preserve"> toetusi;</w:t>
      </w:r>
    </w:p>
    <w:p w14:paraId="5D713085" w14:textId="77777777" w:rsidR="0067686A" w:rsidRPr="00C5276C" w:rsidRDefault="0067686A" w:rsidP="0067686A">
      <w:pPr>
        <w:pStyle w:val="Loendilik"/>
        <w:numPr>
          <w:ilvl w:val="0"/>
          <w:numId w:val="1"/>
        </w:numPr>
        <w:rPr>
          <w:lang w:val="et-EE"/>
        </w:rPr>
      </w:pPr>
      <w:r w:rsidRPr="00C5276C">
        <w:rPr>
          <w:lang w:val="et-EE"/>
        </w:rPr>
        <w:t xml:space="preserve">juhul, kui </w:t>
      </w:r>
      <w:r>
        <w:rPr>
          <w:lang w:val="et-EE"/>
        </w:rPr>
        <w:t>o</w:t>
      </w:r>
      <w:r w:rsidRPr="00C5276C">
        <w:rPr>
          <w:lang w:val="et-EE"/>
        </w:rPr>
        <w:t xml:space="preserve">len käibemaksukohustuslane, siis käesolevas aruandes on </w:t>
      </w:r>
      <w:r>
        <w:rPr>
          <w:lang w:val="et-EE"/>
        </w:rPr>
        <w:t xml:space="preserve">kulud </w:t>
      </w:r>
      <w:r w:rsidRPr="00C5276C">
        <w:rPr>
          <w:lang w:val="et-EE"/>
        </w:rPr>
        <w:t>esitatud ilma tagastatava sisendkäibemaksuta.</w:t>
      </w:r>
    </w:p>
    <w:p w14:paraId="5D713086"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4248"/>
        <w:gridCol w:w="5386"/>
      </w:tblGrid>
      <w:tr w:rsidR="0067686A" w:rsidRPr="00C5276C" w14:paraId="5D713089" w14:textId="77777777" w:rsidTr="00B055AA">
        <w:tc>
          <w:tcPr>
            <w:tcW w:w="4248" w:type="dxa"/>
          </w:tcPr>
          <w:p w14:paraId="5D713087" w14:textId="77777777" w:rsidR="0067686A" w:rsidRPr="00C5276C" w:rsidRDefault="0067686A" w:rsidP="00B055AA">
            <w:pPr>
              <w:rPr>
                <w:b/>
                <w:lang w:val="et-EE"/>
              </w:rPr>
            </w:pPr>
            <w:r w:rsidRPr="00C5276C">
              <w:rPr>
                <w:b/>
                <w:lang w:val="et-EE"/>
              </w:rPr>
              <w:t>Allkirjaõigusliku isiku ees- ja perenimi</w:t>
            </w:r>
          </w:p>
        </w:tc>
        <w:tc>
          <w:tcPr>
            <w:tcW w:w="5386" w:type="dxa"/>
          </w:tcPr>
          <w:p w14:paraId="5D713088" w14:textId="2A7F18E4" w:rsidR="0067686A" w:rsidRPr="00C5276C" w:rsidRDefault="006421D6" w:rsidP="00B055AA">
            <w:pPr>
              <w:rPr>
                <w:lang w:val="et-EE"/>
              </w:rPr>
            </w:pPr>
            <w:r>
              <w:rPr>
                <w:lang w:val="et-EE"/>
              </w:rPr>
              <w:t xml:space="preserve">Triin </w:t>
            </w:r>
            <w:proofErr w:type="spellStart"/>
            <w:r>
              <w:rPr>
                <w:lang w:val="et-EE"/>
              </w:rPr>
              <w:t>Põri</w:t>
            </w:r>
            <w:proofErr w:type="spellEnd"/>
          </w:p>
        </w:tc>
      </w:tr>
      <w:tr w:rsidR="0067686A" w:rsidRPr="00C5276C" w14:paraId="5D71308C" w14:textId="77777777" w:rsidTr="00B055AA">
        <w:tc>
          <w:tcPr>
            <w:tcW w:w="4248" w:type="dxa"/>
          </w:tcPr>
          <w:p w14:paraId="5D71308A" w14:textId="77777777" w:rsidR="0067686A" w:rsidRPr="00C5276C" w:rsidRDefault="0067686A" w:rsidP="00B055AA">
            <w:pPr>
              <w:rPr>
                <w:b/>
                <w:lang w:val="et-EE"/>
              </w:rPr>
            </w:pPr>
            <w:r w:rsidRPr="00C5276C">
              <w:rPr>
                <w:b/>
                <w:lang w:val="et-EE"/>
              </w:rPr>
              <w:t>Allkiri</w:t>
            </w:r>
          </w:p>
        </w:tc>
        <w:tc>
          <w:tcPr>
            <w:tcW w:w="5386" w:type="dxa"/>
          </w:tcPr>
          <w:p w14:paraId="5D71308B" w14:textId="7F26D08C" w:rsidR="0067686A" w:rsidRPr="00C5276C" w:rsidRDefault="006421D6" w:rsidP="00B055AA">
            <w:pPr>
              <w:rPr>
                <w:lang w:val="et-EE"/>
              </w:rPr>
            </w:pPr>
            <w:r>
              <w:rPr>
                <w:lang w:val="et-EE"/>
              </w:rPr>
              <w:t>Allkirjastatud digitaalselt</w:t>
            </w:r>
          </w:p>
        </w:tc>
      </w:tr>
      <w:tr w:rsidR="0067686A" w:rsidRPr="00C5276C" w14:paraId="5D71308F" w14:textId="77777777" w:rsidTr="00B055AA">
        <w:tc>
          <w:tcPr>
            <w:tcW w:w="4248" w:type="dxa"/>
          </w:tcPr>
          <w:p w14:paraId="5D71308D" w14:textId="77777777" w:rsidR="0067686A" w:rsidRPr="00C5276C" w:rsidRDefault="0067686A" w:rsidP="00B055AA">
            <w:pPr>
              <w:rPr>
                <w:b/>
                <w:lang w:val="et-EE"/>
              </w:rPr>
            </w:pPr>
            <w:r w:rsidRPr="00C5276C">
              <w:rPr>
                <w:b/>
                <w:lang w:val="et-EE"/>
              </w:rPr>
              <w:t>Kuupäev</w:t>
            </w:r>
          </w:p>
        </w:tc>
        <w:tc>
          <w:tcPr>
            <w:tcW w:w="5386" w:type="dxa"/>
          </w:tcPr>
          <w:p w14:paraId="5D71308E" w14:textId="5A123310" w:rsidR="0067686A" w:rsidRPr="00C5276C" w:rsidRDefault="006421D6" w:rsidP="00B055AA">
            <w:pPr>
              <w:rPr>
                <w:lang w:val="et-EE"/>
              </w:rPr>
            </w:pPr>
            <w:r>
              <w:rPr>
                <w:lang w:val="et-EE"/>
              </w:rPr>
              <w:t>08.07.2024</w:t>
            </w:r>
          </w:p>
        </w:tc>
      </w:tr>
    </w:tbl>
    <w:p w14:paraId="5D713090" w14:textId="77777777" w:rsidR="0018358D" w:rsidRDefault="0018358D"/>
    <w:sectPr w:rsidR="0018358D" w:rsidSect="00B7039A">
      <w:footerReference w:type="default" r:id="rId15"/>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E994B" w14:textId="77777777" w:rsidR="00E372C2" w:rsidRDefault="00E372C2" w:rsidP="00A32B0C">
      <w:r>
        <w:separator/>
      </w:r>
    </w:p>
  </w:endnote>
  <w:endnote w:type="continuationSeparator" w:id="0">
    <w:p w14:paraId="27F4E760" w14:textId="77777777" w:rsidR="00E372C2" w:rsidRDefault="00E372C2" w:rsidP="00A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97838"/>
      <w:docPartObj>
        <w:docPartGallery w:val="Page Numbers (Bottom of Page)"/>
        <w:docPartUnique/>
      </w:docPartObj>
    </w:sdtPr>
    <w:sdtEndPr/>
    <w:sdtContent>
      <w:sdt>
        <w:sdtPr>
          <w:id w:val="-1769616900"/>
          <w:docPartObj>
            <w:docPartGallery w:val="Page Numbers (Top of Page)"/>
            <w:docPartUnique/>
          </w:docPartObj>
        </w:sdtPr>
        <w:sdtEndPr/>
        <w:sdtContent>
          <w:p w14:paraId="5D713095" w14:textId="3C984A7C" w:rsidR="00A32B0C" w:rsidRPr="00A32B0C" w:rsidRDefault="00A32B0C">
            <w:pPr>
              <w:pStyle w:val="Jalus"/>
              <w:jc w:val="right"/>
            </w:pPr>
            <w:r w:rsidRPr="00A32B0C">
              <w:rPr>
                <w:bCs/>
              </w:rPr>
              <w:fldChar w:fldCharType="begin"/>
            </w:r>
            <w:r w:rsidRPr="00A32B0C">
              <w:rPr>
                <w:bCs/>
              </w:rPr>
              <w:instrText xml:space="preserve"> PAGE </w:instrText>
            </w:r>
            <w:r w:rsidRPr="00A32B0C">
              <w:rPr>
                <w:bCs/>
              </w:rPr>
              <w:fldChar w:fldCharType="separate"/>
            </w:r>
            <w:r w:rsidR="00EA4116">
              <w:rPr>
                <w:bCs/>
                <w:noProof/>
              </w:rPr>
              <w:t>6</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EA4116">
              <w:rPr>
                <w:bCs/>
                <w:noProof/>
              </w:rPr>
              <w:t>6</w:t>
            </w:r>
            <w:r w:rsidRPr="00A32B0C">
              <w:rPr>
                <w:bCs/>
              </w:rPr>
              <w:fldChar w:fldCharType="end"/>
            </w:r>
          </w:p>
        </w:sdtContent>
      </w:sdt>
    </w:sdtContent>
  </w:sdt>
  <w:p w14:paraId="5D713096" w14:textId="77777777" w:rsidR="00A32B0C" w:rsidRDefault="00A32B0C">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2621E" w14:textId="77777777" w:rsidR="00E372C2" w:rsidRDefault="00E372C2" w:rsidP="00A32B0C">
      <w:r>
        <w:separator/>
      </w:r>
    </w:p>
  </w:footnote>
  <w:footnote w:type="continuationSeparator" w:id="0">
    <w:p w14:paraId="054E9635" w14:textId="77777777" w:rsidR="00E372C2" w:rsidRDefault="00E372C2" w:rsidP="00A32B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6A"/>
    <w:rsid w:val="00002DFC"/>
    <w:rsid w:val="00003B2A"/>
    <w:rsid w:val="00012C0E"/>
    <w:rsid w:val="000527CC"/>
    <w:rsid w:val="00066A6A"/>
    <w:rsid w:val="00074E0B"/>
    <w:rsid w:val="000950D5"/>
    <w:rsid w:val="000D7728"/>
    <w:rsid w:val="000E0872"/>
    <w:rsid w:val="000E5DCF"/>
    <w:rsid w:val="000F4ECB"/>
    <w:rsid w:val="00105D4B"/>
    <w:rsid w:val="00130B0B"/>
    <w:rsid w:val="0014281A"/>
    <w:rsid w:val="00172D4F"/>
    <w:rsid w:val="00182E4C"/>
    <w:rsid w:val="00183305"/>
    <w:rsid w:val="0018358D"/>
    <w:rsid w:val="001870E2"/>
    <w:rsid w:val="00191234"/>
    <w:rsid w:val="001A1883"/>
    <w:rsid w:val="001B5E1C"/>
    <w:rsid w:val="001F366C"/>
    <w:rsid w:val="00205CEF"/>
    <w:rsid w:val="00212FC2"/>
    <w:rsid w:val="002A144D"/>
    <w:rsid w:val="002B335F"/>
    <w:rsid w:val="00327A4D"/>
    <w:rsid w:val="003529CA"/>
    <w:rsid w:val="00353775"/>
    <w:rsid w:val="00387939"/>
    <w:rsid w:val="003B61EB"/>
    <w:rsid w:val="003D2572"/>
    <w:rsid w:val="004719DC"/>
    <w:rsid w:val="0047398A"/>
    <w:rsid w:val="004F0B6D"/>
    <w:rsid w:val="004F50BD"/>
    <w:rsid w:val="0051400A"/>
    <w:rsid w:val="005E1127"/>
    <w:rsid w:val="005E3EDA"/>
    <w:rsid w:val="005F1203"/>
    <w:rsid w:val="005F1AC3"/>
    <w:rsid w:val="005F63F9"/>
    <w:rsid w:val="006371C8"/>
    <w:rsid w:val="006421D6"/>
    <w:rsid w:val="00642EA0"/>
    <w:rsid w:val="00662E00"/>
    <w:rsid w:val="006632D0"/>
    <w:rsid w:val="0067686A"/>
    <w:rsid w:val="006C6E78"/>
    <w:rsid w:val="006E6AF9"/>
    <w:rsid w:val="00726D81"/>
    <w:rsid w:val="007634B3"/>
    <w:rsid w:val="007B5903"/>
    <w:rsid w:val="007D07DC"/>
    <w:rsid w:val="007F5499"/>
    <w:rsid w:val="00834C36"/>
    <w:rsid w:val="00854AE3"/>
    <w:rsid w:val="008607F3"/>
    <w:rsid w:val="00891AE8"/>
    <w:rsid w:val="008E1F8F"/>
    <w:rsid w:val="0091186B"/>
    <w:rsid w:val="00921A05"/>
    <w:rsid w:val="00953644"/>
    <w:rsid w:val="009632FE"/>
    <w:rsid w:val="00990B02"/>
    <w:rsid w:val="009E2758"/>
    <w:rsid w:val="009F2F81"/>
    <w:rsid w:val="00A137EC"/>
    <w:rsid w:val="00A20214"/>
    <w:rsid w:val="00A27AF7"/>
    <w:rsid w:val="00A32B0C"/>
    <w:rsid w:val="00A6087B"/>
    <w:rsid w:val="00A708A8"/>
    <w:rsid w:val="00AA612E"/>
    <w:rsid w:val="00AC0506"/>
    <w:rsid w:val="00AC1F23"/>
    <w:rsid w:val="00AE34BE"/>
    <w:rsid w:val="00B81D31"/>
    <w:rsid w:val="00B87774"/>
    <w:rsid w:val="00BC78C9"/>
    <w:rsid w:val="00C1208B"/>
    <w:rsid w:val="00C13E09"/>
    <w:rsid w:val="00C16078"/>
    <w:rsid w:val="00C27FA9"/>
    <w:rsid w:val="00C632A3"/>
    <w:rsid w:val="00C70626"/>
    <w:rsid w:val="00C746FF"/>
    <w:rsid w:val="00C844A2"/>
    <w:rsid w:val="00CE78F3"/>
    <w:rsid w:val="00CF4885"/>
    <w:rsid w:val="00D20245"/>
    <w:rsid w:val="00D43ED5"/>
    <w:rsid w:val="00D73AAA"/>
    <w:rsid w:val="00DC082C"/>
    <w:rsid w:val="00DD5E7A"/>
    <w:rsid w:val="00E033E1"/>
    <w:rsid w:val="00E200B5"/>
    <w:rsid w:val="00E36C44"/>
    <w:rsid w:val="00E372C2"/>
    <w:rsid w:val="00E53F6C"/>
    <w:rsid w:val="00E75CED"/>
    <w:rsid w:val="00EA08A0"/>
    <w:rsid w:val="00EA4116"/>
    <w:rsid w:val="00ED1994"/>
    <w:rsid w:val="00ED55A6"/>
    <w:rsid w:val="00ED7CD7"/>
    <w:rsid w:val="00F169A9"/>
    <w:rsid w:val="00F205A9"/>
    <w:rsid w:val="00F20D88"/>
    <w:rsid w:val="00F56096"/>
    <w:rsid w:val="00F7441F"/>
    <w:rsid w:val="00FB3EB1"/>
    <w:rsid w:val="00FD10C3"/>
    <w:rsid w:val="00FE0B2D"/>
    <w:rsid w:val="00FE77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2F8C"/>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7686A"/>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7686A"/>
    <w:pPr>
      <w:ind w:left="720"/>
      <w:contextualSpacing/>
    </w:pPr>
  </w:style>
  <w:style w:type="table" w:styleId="Kontuurtabel">
    <w:name w:val="Table Grid"/>
    <w:basedOn w:val="Normaaltabe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32B0C"/>
    <w:pPr>
      <w:tabs>
        <w:tab w:val="center" w:pos="4536"/>
        <w:tab w:val="right" w:pos="9072"/>
      </w:tabs>
    </w:pPr>
  </w:style>
  <w:style w:type="character" w:customStyle="1" w:styleId="PisMrk">
    <w:name w:val="Päis Märk"/>
    <w:basedOn w:val="Liguvaikefont"/>
    <w:link w:val="Pis"/>
    <w:uiPriority w:val="99"/>
    <w:rsid w:val="00A32B0C"/>
    <w:rPr>
      <w:rFonts w:ascii="Times New Roman" w:eastAsia="Times New Roman" w:hAnsi="Times New Roman" w:cs="Times New Roman"/>
      <w:sz w:val="24"/>
      <w:szCs w:val="24"/>
      <w:lang w:val="en-US"/>
    </w:rPr>
  </w:style>
  <w:style w:type="paragraph" w:styleId="Jalus">
    <w:name w:val="footer"/>
    <w:basedOn w:val="Normaallaad"/>
    <w:link w:val="JalusMrk"/>
    <w:uiPriority w:val="99"/>
    <w:unhideWhenUsed/>
    <w:rsid w:val="00A32B0C"/>
    <w:pPr>
      <w:tabs>
        <w:tab w:val="center" w:pos="4536"/>
        <w:tab w:val="right" w:pos="9072"/>
      </w:tabs>
    </w:pPr>
  </w:style>
  <w:style w:type="character" w:customStyle="1" w:styleId="JalusMrk">
    <w:name w:val="Jalus Märk"/>
    <w:basedOn w:val="Liguvaikefont"/>
    <w:link w:val="Jalus"/>
    <w:uiPriority w:val="99"/>
    <w:rsid w:val="00A32B0C"/>
    <w:rPr>
      <w:rFonts w:ascii="Times New Roman" w:eastAsia="Times New Roman" w:hAnsi="Times New Roman" w:cs="Times New Roman"/>
      <w:sz w:val="24"/>
      <w:szCs w:val="24"/>
      <w:lang w:val="en-US"/>
    </w:rPr>
  </w:style>
  <w:style w:type="paragraph" w:styleId="Normaallaadveeb">
    <w:name w:val="Normal (Web)"/>
    <w:basedOn w:val="Normaallaad"/>
    <w:uiPriority w:val="99"/>
    <w:unhideWhenUsed/>
    <w:rsid w:val="00A137EC"/>
    <w:pPr>
      <w:spacing w:before="100" w:beforeAutospacing="1" w:after="100" w:afterAutospacing="1"/>
    </w:pPr>
    <w:rPr>
      <w:lang w:val="et-EE" w:eastAsia="et-EE"/>
    </w:rPr>
  </w:style>
  <w:style w:type="character" w:styleId="Hperlink">
    <w:name w:val="Hyperlink"/>
    <w:basedOn w:val="Liguvaikefont"/>
    <w:uiPriority w:val="99"/>
    <w:unhideWhenUsed/>
    <w:rsid w:val="00E20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photo/?fbid=849535457215464&amp;set=a.4783076110049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MarjamaaNoortekeskus/videos/109440736185633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photo/?fbid=898209522348057&amp;set=a.4783076110049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hoto/?fbid=832242665611410&amp;set=a.478307611004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6331F89D85E4CB993CF966662A49F" ma:contentTypeVersion="2" ma:contentTypeDescription="Loo uus dokument" ma:contentTypeScope="" ma:versionID="35ae3b4708e48c863c2cfb1b6527d292">
  <xsd:schema xmlns:xsd="http://www.w3.org/2001/XMLSchema" xmlns:xs="http://www.w3.org/2001/XMLSchema" xmlns:p="http://schemas.microsoft.com/office/2006/metadata/properties" xmlns:ns2="9a2978cf-9856-4471-84f5-b2b5341435f1" targetNamespace="http://schemas.microsoft.com/office/2006/metadata/properties" ma:root="true" ma:fieldsID="5654ab7fa3c98c95041bf115a894b6db"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QN6PHRSYMUAZ-1454861573-363</_dlc_DocId>
    <_dlc_DocIdUrl xmlns="9a2978cf-9856-4471-84f5-b2b5341435f1">
      <Url>https://kam.mil.intra/collaboration/KAO/_layouts/15/DocIdRedir.aspx?ID=QN6PHRSYMUAZ-1454861573-363</Url>
      <Description>QN6PHRSYMUAZ-1454861573-363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441A0-C2F2-4A13-9AAC-34A86BE98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9C7098C7-A6FA-4373-AFCE-8C7CBBF6DE4F}">
  <ds:schemaRefs>
    <ds:schemaRef ds:uri="http://schemas.microsoft.com/sharepoint/events"/>
  </ds:schemaRefs>
</ds:datastoreItem>
</file>

<file path=customXml/itemProps4.xml><?xml version="1.0" encoding="utf-8"?>
<ds:datastoreItem xmlns:ds="http://schemas.openxmlformats.org/officeDocument/2006/customXml" ds:itemID="{F75F822E-9D5B-4693-BEAA-04EDC5E5B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6</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Riigieelarvelise toetuse kasutamise aruanne MTÜ Noorteklubi Samm</dc:title>
  <dc:subject/>
  <dc:creator>Rika Margat</dc:creator>
  <cp:keywords/>
  <dc:description/>
  <cp:lastModifiedBy>Windows User</cp:lastModifiedBy>
  <cp:revision>115</cp:revision>
  <dcterms:created xsi:type="dcterms:W3CDTF">2023-10-12T10:20:00Z</dcterms:created>
  <dcterms:modified xsi:type="dcterms:W3CDTF">2024-07-08T08:05:00Z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0x0101006046331F89D85E4CB993CF966662A49F</vt:lpwstr>
  </property>
  <property fmtid="{D5CDD505-2E9C-101B-9397-08002B2CF9AE}" pid="3" name="_dlc_DocIdItemGuid">
    <vt:lpwstr>44766e22-227a-49c2-b632-5a7324ef471a</vt:lpwstr>
  </property>
  <property fmtid="{D5CDD505-2E9C-101B-9397-08002B2CF9AE}" pid="4" name="TaxKeyword">
    <vt:lpwstr/>
  </property>
</Properties>
</file>